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0243" w:rsidRPr="00CB0243" w:rsidRDefault="00CB0243" w:rsidP="00CB0243">
      <w:pPr>
        <w:spacing w:before="67"/>
        <w:ind w:left="5" w:right="151"/>
        <w:jc w:val="center"/>
        <w:rPr>
          <w:sz w:val="28"/>
          <w:szCs w:val="28"/>
        </w:rPr>
      </w:pPr>
      <w:bookmarkStart w:id="0" w:name="_Hlk190344961"/>
      <w:bookmarkStart w:id="1" w:name="_Hlk190345602"/>
      <w:r w:rsidRPr="00CB0243">
        <w:rPr>
          <w:sz w:val="28"/>
          <w:szCs w:val="28"/>
        </w:rPr>
        <w:t>Автономная некоммерческая организация профессионального образования</w:t>
      </w:r>
      <w:r w:rsidRPr="00CB0243">
        <w:rPr>
          <w:spacing w:val="-12"/>
          <w:sz w:val="28"/>
          <w:szCs w:val="28"/>
        </w:rPr>
        <w:t xml:space="preserve"> </w:t>
      </w:r>
    </w:p>
    <w:p w:rsidR="00CB0243" w:rsidRPr="00CB0243" w:rsidRDefault="00CB0243" w:rsidP="00CB0243">
      <w:pPr>
        <w:spacing w:before="163" w:line="357" w:lineRule="auto"/>
        <w:ind w:left="2503" w:right="2651"/>
        <w:jc w:val="center"/>
        <w:rPr>
          <w:sz w:val="28"/>
          <w:szCs w:val="28"/>
        </w:rPr>
      </w:pPr>
      <w:bookmarkStart w:id="2" w:name="«Гуманитарный_колледж»_г._Омска"/>
      <w:bookmarkEnd w:id="2"/>
      <w:r w:rsidRPr="00CB0243">
        <w:rPr>
          <w:sz w:val="28"/>
          <w:szCs w:val="28"/>
        </w:rPr>
        <w:t>«Гуманитарный</w:t>
      </w:r>
      <w:r w:rsidRPr="00CB0243">
        <w:rPr>
          <w:spacing w:val="-12"/>
          <w:sz w:val="28"/>
          <w:szCs w:val="28"/>
        </w:rPr>
        <w:t xml:space="preserve"> </w:t>
      </w:r>
      <w:r w:rsidRPr="00CB0243">
        <w:rPr>
          <w:sz w:val="28"/>
          <w:szCs w:val="28"/>
        </w:rPr>
        <w:t>колледж»</w:t>
      </w:r>
      <w:r w:rsidRPr="00CB0243">
        <w:rPr>
          <w:spacing w:val="-15"/>
          <w:sz w:val="28"/>
          <w:szCs w:val="28"/>
        </w:rPr>
        <w:t xml:space="preserve"> </w:t>
      </w:r>
      <w:r w:rsidRPr="00CB0243">
        <w:rPr>
          <w:sz w:val="28"/>
          <w:szCs w:val="28"/>
        </w:rPr>
        <w:t>г.</w:t>
      </w:r>
      <w:r w:rsidRPr="00CB0243">
        <w:rPr>
          <w:spacing w:val="-9"/>
          <w:sz w:val="28"/>
          <w:szCs w:val="28"/>
        </w:rPr>
        <w:t xml:space="preserve"> </w:t>
      </w:r>
      <w:r w:rsidRPr="00CB0243">
        <w:rPr>
          <w:sz w:val="28"/>
          <w:szCs w:val="28"/>
        </w:rPr>
        <w:t xml:space="preserve">Омска </w:t>
      </w:r>
      <w:bookmarkStart w:id="3" w:name="(ЧУ_ПОО_«ГК»)"/>
      <w:bookmarkEnd w:id="3"/>
      <w:r w:rsidRPr="00CB0243">
        <w:rPr>
          <w:sz w:val="28"/>
          <w:szCs w:val="28"/>
        </w:rPr>
        <w:t>(АНО ПО «ГК»)</w:t>
      </w:r>
    </w:p>
    <w:p w:rsidR="00CB0243" w:rsidRPr="00CB0243" w:rsidRDefault="00CB0243" w:rsidP="00CB0243">
      <w:pPr>
        <w:rPr>
          <w:sz w:val="20"/>
          <w:szCs w:val="28"/>
        </w:rPr>
      </w:pPr>
    </w:p>
    <w:p w:rsidR="00CB0243" w:rsidRPr="00CB0243" w:rsidRDefault="00CB0243" w:rsidP="00CB0243">
      <w:pPr>
        <w:rPr>
          <w:sz w:val="20"/>
          <w:szCs w:val="28"/>
        </w:rPr>
      </w:pPr>
    </w:p>
    <w:tbl>
      <w:tblPr>
        <w:tblW w:w="9464" w:type="dxa"/>
        <w:tblInd w:w="-108" w:type="dxa"/>
        <w:tblLayout w:type="fixed"/>
        <w:tblLook w:val="01E0" w:firstRow="1" w:lastRow="1" w:firstColumn="1" w:lastColumn="1" w:noHBand="0" w:noVBand="0"/>
      </w:tblPr>
      <w:tblGrid>
        <w:gridCol w:w="5329"/>
        <w:gridCol w:w="4135"/>
      </w:tblGrid>
      <w:tr w:rsidR="00CB0243" w:rsidRPr="00CB0243" w:rsidTr="00654A87">
        <w:trPr>
          <w:trHeight w:val="2252"/>
        </w:trPr>
        <w:tc>
          <w:tcPr>
            <w:tcW w:w="5268" w:type="dxa"/>
          </w:tcPr>
          <w:p w:rsidR="00CB0243" w:rsidRPr="00CB0243" w:rsidRDefault="00CB0243" w:rsidP="00CB0243">
            <w:pPr>
              <w:spacing w:line="322" w:lineRule="exact"/>
              <w:ind w:left="50"/>
              <w:rPr>
                <w:sz w:val="24"/>
                <w:szCs w:val="24"/>
              </w:rPr>
            </w:pPr>
            <w:r w:rsidRPr="00CB0243">
              <w:rPr>
                <w:spacing w:val="-2"/>
                <w:sz w:val="24"/>
                <w:szCs w:val="24"/>
              </w:rPr>
              <w:t>Одобрено</w:t>
            </w:r>
          </w:p>
          <w:p w:rsidR="00CB0243" w:rsidRPr="00CB0243" w:rsidRDefault="00CB0243" w:rsidP="00CB0243">
            <w:pPr>
              <w:spacing w:line="322" w:lineRule="exact"/>
              <w:ind w:left="50"/>
              <w:rPr>
                <w:sz w:val="24"/>
                <w:szCs w:val="24"/>
              </w:rPr>
            </w:pPr>
            <w:r w:rsidRPr="00CB0243">
              <w:rPr>
                <w:sz w:val="24"/>
                <w:szCs w:val="24"/>
              </w:rPr>
              <w:t>на</w:t>
            </w:r>
            <w:r w:rsidRPr="00CB0243">
              <w:rPr>
                <w:spacing w:val="-1"/>
                <w:sz w:val="24"/>
                <w:szCs w:val="24"/>
              </w:rPr>
              <w:t xml:space="preserve"> </w:t>
            </w:r>
            <w:r w:rsidRPr="00CB0243">
              <w:rPr>
                <w:spacing w:val="-2"/>
                <w:sz w:val="24"/>
                <w:szCs w:val="24"/>
              </w:rPr>
              <w:t>заседании</w:t>
            </w:r>
          </w:p>
          <w:p w:rsidR="00CB0243" w:rsidRPr="00CB0243" w:rsidRDefault="00CB0243" w:rsidP="00CB0243">
            <w:pPr>
              <w:ind w:left="50" w:right="720"/>
              <w:rPr>
                <w:sz w:val="24"/>
                <w:szCs w:val="24"/>
              </w:rPr>
            </w:pPr>
            <w:r w:rsidRPr="00CB0243">
              <w:rPr>
                <w:sz w:val="24"/>
                <w:szCs w:val="24"/>
              </w:rPr>
              <w:t>Педагогического</w:t>
            </w:r>
            <w:r w:rsidRPr="00CB0243">
              <w:rPr>
                <w:spacing w:val="-18"/>
                <w:sz w:val="24"/>
                <w:szCs w:val="24"/>
              </w:rPr>
              <w:t xml:space="preserve"> </w:t>
            </w:r>
            <w:r w:rsidRPr="00CB0243">
              <w:rPr>
                <w:sz w:val="24"/>
                <w:szCs w:val="24"/>
              </w:rPr>
              <w:t xml:space="preserve">совета </w:t>
            </w:r>
          </w:p>
          <w:p w:rsidR="00CB0243" w:rsidRPr="00CB0243" w:rsidRDefault="00CB0243" w:rsidP="00CB0243">
            <w:pPr>
              <w:spacing w:line="321" w:lineRule="exact"/>
              <w:ind w:left="50"/>
              <w:rPr>
                <w:sz w:val="24"/>
                <w:szCs w:val="24"/>
                <w:lang w:eastAsia="ru-RU"/>
              </w:rPr>
            </w:pPr>
            <w:r w:rsidRPr="00CB0243">
              <w:rPr>
                <w:sz w:val="24"/>
                <w:szCs w:val="24"/>
              </w:rPr>
              <w:t>протокол</w:t>
            </w:r>
            <w:r w:rsidRPr="00CB0243">
              <w:rPr>
                <w:spacing w:val="-5"/>
                <w:sz w:val="24"/>
                <w:szCs w:val="24"/>
              </w:rPr>
              <w:t xml:space="preserve"> </w:t>
            </w:r>
            <w:r w:rsidRPr="00CB0243">
              <w:rPr>
                <w:sz w:val="24"/>
                <w:szCs w:val="24"/>
              </w:rPr>
              <w:t>№</w:t>
            </w:r>
            <w:r w:rsidRPr="00CB0243">
              <w:rPr>
                <w:spacing w:val="-6"/>
                <w:sz w:val="24"/>
                <w:szCs w:val="24"/>
              </w:rPr>
              <w:t xml:space="preserve"> </w:t>
            </w:r>
            <w:r w:rsidRPr="00CB0243">
              <w:rPr>
                <w:spacing w:val="-10"/>
                <w:sz w:val="24"/>
                <w:szCs w:val="24"/>
              </w:rPr>
              <w:t xml:space="preserve">4 </w:t>
            </w:r>
            <w:r w:rsidRPr="00CB0243">
              <w:rPr>
                <w:sz w:val="24"/>
                <w:szCs w:val="24"/>
              </w:rPr>
              <w:t>от</w:t>
            </w:r>
            <w:r w:rsidRPr="00CB0243">
              <w:rPr>
                <w:spacing w:val="-5"/>
                <w:sz w:val="24"/>
                <w:szCs w:val="24"/>
              </w:rPr>
              <w:t xml:space="preserve"> </w:t>
            </w:r>
            <w:r w:rsidRPr="00CB0243">
              <w:rPr>
                <w:sz w:val="24"/>
                <w:szCs w:val="24"/>
              </w:rPr>
              <w:t>«30»</w:t>
            </w:r>
            <w:r w:rsidRPr="00CB0243">
              <w:rPr>
                <w:spacing w:val="-7"/>
                <w:sz w:val="24"/>
                <w:szCs w:val="24"/>
              </w:rPr>
              <w:t xml:space="preserve"> августа</w:t>
            </w:r>
            <w:r w:rsidRPr="00CB0243">
              <w:rPr>
                <w:sz w:val="24"/>
                <w:szCs w:val="24"/>
              </w:rPr>
              <w:t xml:space="preserve"> 2024</w:t>
            </w:r>
            <w:r w:rsidRPr="00CB0243">
              <w:rPr>
                <w:spacing w:val="-4"/>
                <w:sz w:val="24"/>
                <w:szCs w:val="24"/>
              </w:rPr>
              <w:t xml:space="preserve"> </w:t>
            </w:r>
            <w:r w:rsidRPr="00CB0243">
              <w:rPr>
                <w:spacing w:val="-5"/>
                <w:sz w:val="24"/>
                <w:szCs w:val="24"/>
              </w:rPr>
              <w:t>г.</w:t>
            </w:r>
          </w:p>
          <w:p w:rsidR="00CB0243" w:rsidRPr="00CB0243" w:rsidRDefault="00CB0243" w:rsidP="00CB0243">
            <w:pPr>
              <w:autoSpaceDE/>
              <w:autoSpaceDN/>
              <w:contextualSpacing/>
              <w:rPr>
                <w:sz w:val="24"/>
                <w:szCs w:val="24"/>
                <w:lang w:eastAsia="ru-RU"/>
              </w:rPr>
            </w:pPr>
            <w:r w:rsidRPr="00CB0243">
              <w:rPr>
                <w:sz w:val="24"/>
                <w:szCs w:val="24"/>
                <w:lang w:eastAsia="ru-RU"/>
              </w:rPr>
              <w:t>Одобрено</w:t>
            </w:r>
          </w:p>
          <w:p w:rsidR="00CB0243" w:rsidRPr="00CB0243" w:rsidRDefault="00CB0243" w:rsidP="00CB0243">
            <w:pPr>
              <w:autoSpaceDE/>
              <w:autoSpaceDN/>
              <w:contextualSpacing/>
              <w:rPr>
                <w:sz w:val="24"/>
                <w:szCs w:val="24"/>
                <w:lang w:eastAsia="ru-RU"/>
              </w:rPr>
            </w:pPr>
            <w:r w:rsidRPr="00CB0243">
              <w:rPr>
                <w:sz w:val="24"/>
                <w:szCs w:val="24"/>
                <w:lang w:eastAsia="ru-RU"/>
              </w:rPr>
              <w:t>на заседании</w:t>
            </w:r>
          </w:p>
          <w:p w:rsidR="00CB0243" w:rsidRPr="00CB0243" w:rsidRDefault="00CB0243" w:rsidP="00CB0243">
            <w:pPr>
              <w:autoSpaceDE/>
              <w:autoSpaceDN/>
              <w:contextualSpacing/>
              <w:rPr>
                <w:sz w:val="24"/>
                <w:szCs w:val="24"/>
                <w:lang w:eastAsia="ru-RU"/>
              </w:rPr>
            </w:pPr>
            <w:r w:rsidRPr="00CB0243">
              <w:rPr>
                <w:sz w:val="24"/>
                <w:szCs w:val="24"/>
                <w:lang w:eastAsia="ru-RU"/>
              </w:rPr>
              <w:t xml:space="preserve">Студенческого совета </w:t>
            </w:r>
          </w:p>
          <w:p w:rsidR="00CB0243" w:rsidRPr="00CB0243" w:rsidRDefault="00CB0243" w:rsidP="00CB0243">
            <w:pPr>
              <w:autoSpaceDE/>
              <w:autoSpaceDN/>
              <w:contextualSpacing/>
              <w:rPr>
                <w:sz w:val="24"/>
                <w:szCs w:val="24"/>
                <w:lang w:eastAsia="ru-RU"/>
              </w:rPr>
            </w:pPr>
            <w:r w:rsidRPr="00CB0243">
              <w:rPr>
                <w:sz w:val="24"/>
                <w:szCs w:val="24"/>
                <w:lang w:eastAsia="ru-RU"/>
              </w:rPr>
              <w:t xml:space="preserve">протокол № 4 </w:t>
            </w:r>
            <w:proofErr w:type="gramStart"/>
            <w:r w:rsidRPr="00CB0243">
              <w:rPr>
                <w:sz w:val="24"/>
                <w:szCs w:val="24"/>
                <w:lang w:eastAsia="ru-RU"/>
              </w:rPr>
              <w:t>« 30</w:t>
            </w:r>
            <w:proofErr w:type="gramEnd"/>
            <w:r w:rsidRPr="00CB0243">
              <w:rPr>
                <w:sz w:val="24"/>
                <w:szCs w:val="24"/>
                <w:lang w:eastAsia="ru-RU"/>
              </w:rPr>
              <w:t xml:space="preserve"> » августа  2024 г.</w:t>
            </w:r>
          </w:p>
          <w:p w:rsidR="00CB0243" w:rsidRPr="00CB0243" w:rsidRDefault="00CB0243" w:rsidP="00CB0243">
            <w:pPr>
              <w:autoSpaceDE/>
              <w:autoSpaceDN/>
              <w:contextualSpacing/>
              <w:rPr>
                <w:sz w:val="28"/>
                <w:szCs w:val="24"/>
                <w:lang w:eastAsia="ru-RU"/>
              </w:rPr>
            </w:pPr>
          </w:p>
        </w:tc>
        <w:tc>
          <w:tcPr>
            <w:tcW w:w="4088" w:type="dxa"/>
          </w:tcPr>
          <w:p w:rsidR="00CB0243" w:rsidRPr="00CB0243" w:rsidRDefault="00CB0243" w:rsidP="00CB0243">
            <w:pPr>
              <w:widowControl/>
              <w:autoSpaceDE/>
              <w:autoSpaceDN/>
              <w:spacing w:line="360" w:lineRule="auto"/>
              <w:contextualSpacing/>
              <w:jc w:val="right"/>
              <w:rPr>
                <w:sz w:val="28"/>
                <w:szCs w:val="24"/>
                <w:lang w:eastAsia="ru-RU"/>
              </w:rPr>
            </w:pPr>
            <w:r w:rsidRPr="00CB0243">
              <w:rPr>
                <w:sz w:val="28"/>
                <w:szCs w:val="24"/>
                <w:lang w:eastAsia="ru-RU"/>
              </w:rPr>
              <w:t>Утверждаю</w:t>
            </w:r>
          </w:p>
          <w:p w:rsidR="00CB0243" w:rsidRPr="00CB0243" w:rsidRDefault="00CB0243" w:rsidP="00CB0243">
            <w:pPr>
              <w:widowControl/>
              <w:autoSpaceDE/>
              <w:autoSpaceDN/>
              <w:spacing w:line="360" w:lineRule="auto"/>
              <w:contextualSpacing/>
              <w:jc w:val="right"/>
              <w:rPr>
                <w:sz w:val="28"/>
                <w:szCs w:val="24"/>
                <w:lang w:eastAsia="ru-RU"/>
              </w:rPr>
            </w:pPr>
            <w:r w:rsidRPr="00CB0243">
              <w:rPr>
                <w:sz w:val="28"/>
                <w:szCs w:val="24"/>
                <w:lang w:eastAsia="ru-RU"/>
              </w:rPr>
              <w:t>Директор АНО ПО «ГК»</w:t>
            </w:r>
          </w:p>
          <w:p w:rsidR="00CB0243" w:rsidRPr="00CB0243" w:rsidRDefault="00CB0243" w:rsidP="00CB0243">
            <w:pPr>
              <w:widowControl/>
              <w:autoSpaceDE/>
              <w:autoSpaceDN/>
              <w:spacing w:line="360" w:lineRule="auto"/>
              <w:contextualSpacing/>
              <w:jc w:val="right"/>
              <w:rPr>
                <w:sz w:val="28"/>
                <w:szCs w:val="24"/>
                <w:lang w:eastAsia="ru-RU"/>
              </w:rPr>
            </w:pPr>
            <w:r w:rsidRPr="00CB0243">
              <w:rPr>
                <w:sz w:val="28"/>
                <w:szCs w:val="24"/>
                <w:lang w:eastAsia="ru-RU"/>
              </w:rPr>
              <w:t>__________А.Э. Еремеев</w:t>
            </w:r>
          </w:p>
          <w:p w:rsidR="00CB0243" w:rsidRPr="00CB0243" w:rsidRDefault="00CB0243" w:rsidP="00CB0243">
            <w:pPr>
              <w:widowControl/>
              <w:autoSpaceDE/>
              <w:autoSpaceDN/>
              <w:spacing w:line="360" w:lineRule="auto"/>
              <w:contextualSpacing/>
              <w:jc w:val="right"/>
              <w:rPr>
                <w:sz w:val="28"/>
                <w:szCs w:val="24"/>
                <w:lang w:eastAsia="ru-RU"/>
              </w:rPr>
            </w:pPr>
            <w:proofErr w:type="gramStart"/>
            <w:r w:rsidRPr="00CB0243">
              <w:rPr>
                <w:sz w:val="28"/>
                <w:szCs w:val="24"/>
                <w:lang w:eastAsia="ru-RU"/>
              </w:rPr>
              <w:t>« 30</w:t>
            </w:r>
            <w:proofErr w:type="gramEnd"/>
            <w:r w:rsidRPr="00CB0243">
              <w:rPr>
                <w:sz w:val="28"/>
                <w:szCs w:val="24"/>
                <w:lang w:eastAsia="ru-RU"/>
              </w:rPr>
              <w:t xml:space="preserve"> »   августа    2024 г.</w:t>
            </w:r>
          </w:p>
        </w:tc>
      </w:tr>
      <w:bookmarkEnd w:id="0"/>
    </w:tbl>
    <w:p w:rsidR="00163D2B" w:rsidRDefault="00163D2B">
      <w:pPr>
        <w:pStyle w:val="a3"/>
        <w:rPr>
          <w:sz w:val="32"/>
        </w:rPr>
      </w:pPr>
    </w:p>
    <w:p w:rsidR="00163D2B" w:rsidRDefault="00163D2B">
      <w:pPr>
        <w:pStyle w:val="a3"/>
        <w:rPr>
          <w:sz w:val="32"/>
        </w:rPr>
      </w:pPr>
    </w:p>
    <w:p w:rsidR="00163D2B" w:rsidRDefault="00163D2B">
      <w:pPr>
        <w:pStyle w:val="a3"/>
        <w:rPr>
          <w:sz w:val="32"/>
        </w:rPr>
      </w:pPr>
    </w:p>
    <w:p w:rsidR="00163D2B" w:rsidRDefault="00163D2B">
      <w:pPr>
        <w:pStyle w:val="a3"/>
        <w:spacing w:before="142"/>
        <w:rPr>
          <w:sz w:val="32"/>
        </w:rPr>
      </w:pPr>
    </w:p>
    <w:p w:rsidR="00CB0243" w:rsidRDefault="00CB0243">
      <w:pPr>
        <w:pStyle w:val="a4"/>
        <w:ind w:right="568"/>
        <w:rPr>
          <w:spacing w:val="-2"/>
        </w:rPr>
      </w:pPr>
      <w:bookmarkStart w:id="4" w:name="ПОЛОЖЕНИЕ"/>
      <w:bookmarkEnd w:id="4"/>
    </w:p>
    <w:p w:rsidR="00CB0243" w:rsidRDefault="00CB0243">
      <w:pPr>
        <w:pStyle w:val="a4"/>
        <w:ind w:right="568"/>
        <w:rPr>
          <w:spacing w:val="-2"/>
        </w:rPr>
      </w:pPr>
    </w:p>
    <w:p w:rsidR="00163D2B" w:rsidRPr="00E62F03" w:rsidRDefault="00CC34E1">
      <w:pPr>
        <w:pStyle w:val="a4"/>
        <w:ind w:right="568"/>
        <w:rPr>
          <w:b/>
        </w:rPr>
      </w:pPr>
      <w:r w:rsidRPr="00E62F03">
        <w:rPr>
          <w:b/>
          <w:spacing w:val="-2"/>
        </w:rPr>
        <w:t>ПОЛОЖЕНИЕ</w:t>
      </w:r>
    </w:p>
    <w:p w:rsidR="00163D2B" w:rsidRPr="00E62F03" w:rsidRDefault="00CC34E1">
      <w:pPr>
        <w:pStyle w:val="a4"/>
        <w:spacing w:before="237"/>
        <w:rPr>
          <w:b/>
        </w:rPr>
      </w:pPr>
      <w:bookmarkStart w:id="5" w:name="об_отделе_кадров"/>
      <w:bookmarkEnd w:id="5"/>
      <w:r w:rsidRPr="00E62F03">
        <w:rPr>
          <w:b/>
        </w:rPr>
        <w:t>об</w:t>
      </w:r>
      <w:r w:rsidRPr="00E62F03">
        <w:rPr>
          <w:b/>
          <w:spacing w:val="-5"/>
        </w:rPr>
        <w:t xml:space="preserve"> </w:t>
      </w:r>
      <w:r w:rsidRPr="00E62F03">
        <w:rPr>
          <w:b/>
        </w:rPr>
        <w:t>отделе</w:t>
      </w:r>
      <w:r w:rsidRPr="00E62F03">
        <w:rPr>
          <w:b/>
          <w:spacing w:val="-8"/>
        </w:rPr>
        <w:t xml:space="preserve"> </w:t>
      </w:r>
      <w:r w:rsidRPr="00E62F03">
        <w:rPr>
          <w:b/>
          <w:spacing w:val="-2"/>
        </w:rPr>
        <w:t>кадров</w:t>
      </w:r>
    </w:p>
    <w:p w:rsidR="00163D2B" w:rsidRDefault="00163D2B">
      <w:pPr>
        <w:pStyle w:val="a3"/>
        <w:rPr>
          <w:sz w:val="32"/>
        </w:rPr>
      </w:pPr>
    </w:p>
    <w:p w:rsidR="00163D2B" w:rsidRDefault="00163D2B">
      <w:pPr>
        <w:pStyle w:val="a3"/>
        <w:rPr>
          <w:sz w:val="32"/>
        </w:rPr>
      </w:pPr>
    </w:p>
    <w:p w:rsidR="00163D2B" w:rsidRDefault="00163D2B">
      <w:pPr>
        <w:pStyle w:val="a3"/>
        <w:rPr>
          <w:sz w:val="32"/>
        </w:rPr>
      </w:pPr>
    </w:p>
    <w:p w:rsidR="00163D2B" w:rsidRDefault="00163D2B">
      <w:pPr>
        <w:pStyle w:val="a3"/>
        <w:rPr>
          <w:sz w:val="32"/>
        </w:rPr>
      </w:pPr>
    </w:p>
    <w:p w:rsidR="00163D2B" w:rsidRDefault="00163D2B">
      <w:pPr>
        <w:pStyle w:val="a3"/>
        <w:rPr>
          <w:sz w:val="32"/>
        </w:rPr>
      </w:pPr>
    </w:p>
    <w:p w:rsidR="00163D2B" w:rsidRDefault="00163D2B">
      <w:pPr>
        <w:pStyle w:val="a3"/>
        <w:rPr>
          <w:sz w:val="32"/>
        </w:rPr>
      </w:pPr>
    </w:p>
    <w:p w:rsidR="00163D2B" w:rsidRDefault="00163D2B">
      <w:pPr>
        <w:pStyle w:val="a3"/>
        <w:rPr>
          <w:sz w:val="32"/>
        </w:rPr>
      </w:pPr>
    </w:p>
    <w:p w:rsidR="00163D2B" w:rsidRDefault="00163D2B">
      <w:pPr>
        <w:pStyle w:val="a3"/>
        <w:rPr>
          <w:sz w:val="32"/>
        </w:rPr>
      </w:pPr>
    </w:p>
    <w:p w:rsidR="00163D2B" w:rsidRDefault="00163D2B">
      <w:pPr>
        <w:pStyle w:val="a3"/>
        <w:rPr>
          <w:sz w:val="32"/>
        </w:rPr>
      </w:pPr>
    </w:p>
    <w:p w:rsidR="00163D2B" w:rsidRDefault="00163D2B">
      <w:pPr>
        <w:pStyle w:val="a3"/>
        <w:rPr>
          <w:sz w:val="32"/>
        </w:rPr>
      </w:pPr>
    </w:p>
    <w:p w:rsidR="00163D2B" w:rsidRDefault="00163D2B">
      <w:pPr>
        <w:pStyle w:val="a3"/>
        <w:rPr>
          <w:sz w:val="32"/>
        </w:rPr>
      </w:pPr>
    </w:p>
    <w:p w:rsidR="00163D2B" w:rsidRDefault="00163D2B">
      <w:pPr>
        <w:pStyle w:val="a3"/>
        <w:rPr>
          <w:sz w:val="32"/>
        </w:rPr>
      </w:pPr>
    </w:p>
    <w:p w:rsidR="00163D2B" w:rsidRDefault="00163D2B">
      <w:pPr>
        <w:pStyle w:val="a3"/>
        <w:spacing w:before="47"/>
        <w:rPr>
          <w:sz w:val="32"/>
        </w:rPr>
      </w:pPr>
    </w:p>
    <w:p w:rsidR="00163D2B" w:rsidRDefault="00CC34E1">
      <w:pPr>
        <w:pStyle w:val="a3"/>
        <w:ind w:left="569" w:right="321"/>
        <w:jc w:val="center"/>
      </w:pPr>
      <w:r>
        <w:t>Омск,</w:t>
      </w:r>
      <w:r>
        <w:rPr>
          <w:spacing w:val="-9"/>
        </w:rPr>
        <w:t xml:space="preserve"> </w:t>
      </w:r>
      <w:r>
        <w:rPr>
          <w:spacing w:val="-4"/>
        </w:rPr>
        <w:t>202</w:t>
      </w:r>
      <w:r w:rsidR="00CB0243">
        <w:rPr>
          <w:spacing w:val="-4"/>
        </w:rPr>
        <w:t>4</w:t>
      </w:r>
    </w:p>
    <w:p w:rsidR="00163D2B" w:rsidRDefault="00163D2B" w:rsidP="00CB0243">
      <w:pPr>
        <w:pStyle w:val="a3"/>
        <w:sectPr w:rsidR="00163D2B">
          <w:headerReference w:type="even" r:id="rId8"/>
          <w:headerReference w:type="default" r:id="rId9"/>
          <w:type w:val="continuous"/>
          <w:pgSz w:w="11910" w:h="16840"/>
          <w:pgMar w:top="1440" w:right="708" w:bottom="280" w:left="1559" w:header="1140" w:footer="0" w:gutter="0"/>
          <w:pgNumType w:start="1"/>
          <w:cols w:space="720"/>
        </w:sectPr>
      </w:pPr>
    </w:p>
    <w:p w:rsidR="00163D2B" w:rsidRDefault="00163D2B">
      <w:pPr>
        <w:pStyle w:val="a3"/>
        <w:spacing w:before="270"/>
      </w:pPr>
    </w:p>
    <w:p w:rsidR="00163D2B" w:rsidRDefault="00CC34E1">
      <w:pPr>
        <w:pStyle w:val="1"/>
        <w:numPr>
          <w:ilvl w:val="0"/>
          <w:numId w:val="1"/>
        </w:numPr>
        <w:tabs>
          <w:tab w:val="left" w:pos="3961"/>
        </w:tabs>
        <w:spacing w:line="240" w:lineRule="auto"/>
        <w:ind w:left="3961" w:hanging="282"/>
        <w:jc w:val="left"/>
      </w:pPr>
      <w:r>
        <w:t>Общие</w:t>
      </w:r>
      <w:r>
        <w:rPr>
          <w:spacing w:val="-13"/>
        </w:rPr>
        <w:t xml:space="preserve"> </w:t>
      </w:r>
      <w:r>
        <w:rPr>
          <w:spacing w:val="-2"/>
        </w:rPr>
        <w:t>положения</w:t>
      </w:r>
    </w:p>
    <w:p w:rsidR="00163D2B" w:rsidRPr="00CB0243" w:rsidRDefault="00CC34E1" w:rsidP="00CB0243">
      <w:pPr>
        <w:pStyle w:val="a5"/>
        <w:numPr>
          <w:ilvl w:val="1"/>
          <w:numId w:val="1"/>
        </w:numPr>
        <w:tabs>
          <w:tab w:val="left" w:pos="1323"/>
          <w:tab w:val="left" w:pos="2289"/>
          <w:tab w:val="left" w:pos="5263"/>
          <w:tab w:val="left" w:pos="7984"/>
        </w:tabs>
        <w:spacing w:before="63" w:line="276" w:lineRule="auto"/>
        <w:ind w:right="144" w:firstLine="566"/>
        <w:jc w:val="both"/>
        <w:rPr>
          <w:sz w:val="28"/>
          <w:szCs w:val="28"/>
        </w:rPr>
      </w:pPr>
      <w:r>
        <w:rPr>
          <w:sz w:val="28"/>
        </w:rPr>
        <w:t>Отдел</w:t>
      </w:r>
      <w:r w:rsidRPr="00CB0243">
        <w:rPr>
          <w:spacing w:val="80"/>
          <w:sz w:val="28"/>
        </w:rPr>
        <w:t xml:space="preserve"> </w:t>
      </w:r>
      <w:r>
        <w:rPr>
          <w:sz w:val="28"/>
        </w:rPr>
        <w:t>кадров</w:t>
      </w:r>
      <w:r w:rsidRPr="00CB0243">
        <w:rPr>
          <w:spacing w:val="80"/>
          <w:sz w:val="28"/>
        </w:rPr>
        <w:t xml:space="preserve"> </w:t>
      </w:r>
      <w:r>
        <w:rPr>
          <w:sz w:val="28"/>
        </w:rPr>
        <w:t>является</w:t>
      </w:r>
      <w:r w:rsidRPr="00CB0243">
        <w:rPr>
          <w:spacing w:val="80"/>
          <w:sz w:val="28"/>
        </w:rPr>
        <w:t xml:space="preserve"> </w:t>
      </w:r>
      <w:r>
        <w:rPr>
          <w:sz w:val="28"/>
        </w:rPr>
        <w:t>структурным</w:t>
      </w:r>
      <w:r w:rsidRPr="00CB0243">
        <w:rPr>
          <w:spacing w:val="80"/>
          <w:sz w:val="28"/>
        </w:rPr>
        <w:t xml:space="preserve"> </w:t>
      </w:r>
      <w:r>
        <w:rPr>
          <w:sz w:val="28"/>
        </w:rPr>
        <w:t>подразделением</w:t>
      </w:r>
      <w:r w:rsidRPr="00CB0243">
        <w:rPr>
          <w:spacing w:val="80"/>
          <w:sz w:val="28"/>
        </w:rPr>
        <w:t xml:space="preserve"> </w:t>
      </w:r>
      <w:bookmarkStart w:id="6" w:name="_Hlk190344868"/>
      <w:bookmarkStart w:id="7" w:name="_Hlk190345194"/>
      <w:r w:rsidR="00CB0243">
        <w:rPr>
          <w:sz w:val="28"/>
        </w:rPr>
        <w:t xml:space="preserve">Автономной </w:t>
      </w:r>
      <w:r w:rsidR="00CB0243" w:rsidRPr="00CB0243">
        <w:rPr>
          <w:sz w:val="28"/>
          <w:szCs w:val="28"/>
        </w:rPr>
        <w:t>некоммерческой организации профессионального образования</w:t>
      </w:r>
      <w:bookmarkEnd w:id="6"/>
      <w:bookmarkEnd w:id="7"/>
      <w:r w:rsidR="00CB0243" w:rsidRPr="00CB0243">
        <w:rPr>
          <w:sz w:val="28"/>
          <w:szCs w:val="28"/>
        </w:rPr>
        <w:t xml:space="preserve"> </w:t>
      </w:r>
      <w:r w:rsidRPr="00CB0243">
        <w:rPr>
          <w:sz w:val="28"/>
          <w:szCs w:val="28"/>
        </w:rPr>
        <w:t>«Гуманитарный</w:t>
      </w:r>
      <w:r w:rsidRPr="00CB0243">
        <w:rPr>
          <w:spacing w:val="40"/>
          <w:sz w:val="28"/>
          <w:szCs w:val="28"/>
        </w:rPr>
        <w:t xml:space="preserve"> </w:t>
      </w:r>
      <w:r w:rsidRPr="00CB0243">
        <w:rPr>
          <w:sz w:val="28"/>
          <w:szCs w:val="28"/>
        </w:rPr>
        <w:t>колледж»</w:t>
      </w:r>
      <w:r w:rsidRPr="00CB0243">
        <w:rPr>
          <w:spacing w:val="40"/>
          <w:sz w:val="28"/>
          <w:szCs w:val="28"/>
        </w:rPr>
        <w:t xml:space="preserve"> </w:t>
      </w:r>
      <w:r w:rsidRPr="00CB0243">
        <w:rPr>
          <w:sz w:val="28"/>
          <w:szCs w:val="28"/>
        </w:rPr>
        <w:t>г.</w:t>
      </w:r>
      <w:r w:rsidRPr="00CB0243">
        <w:rPr>
          <w:spacing w:val="40"/>
          <w:sz w:val="28"/>
          <w:szCs w:val="28"/>
        </w:rPr>
        <w:t xml:space="preserve"> </w:t>
      </w:r>
      <w:r w:rsidRPr="00CB0243">
        <w:rPr>
          <w:sz w:val="28"/>
          <w:szCs w:val="28"/>
        </w:rPr>
        <w:t>Омска</w:t>
      </w:r>
      <w:r w:rsidRPr="00CB0243">
        <w:rPr>
          <w:spacing w:val="40"/>
          <w:sz w:val="28"/>
          <w:szCs w:val="28"/>
        </w:rPr>
        <w:t xml:space="preserve"> </w:t>
      </w:r>
      <w:r w:rsidR="00CB0243" w:rsidRPr="00CB0243">
        <w:rPr>
          <w:sz w:val="28"/>
          <w:szCs w:val="28"/>
        </w:rPr>
        <w:t xml:space="preserve">АНО ПО </w:t>
      </w:r>
      <w:r w:rsidRPr="00CB0243">
        <w:rPr>
          <w:sz w:val="28"/>
          <w:szCs w:val="28"/>
        </w:rPr>
        <w:t>«ГК»</w:t>
      </w:r>
      <w:r w:rsidRPr="00CB0243">
        <w:rPr>
          <w:spacing w:val="40"/>
          <w:sz w:val="28"/>
          <w:szCs w:val="28"/>
        </w:rPr>
        <w:t xml:space="preserve"> </w:t>
      </w:r>
      <w:r w:rsidRPr="00CB0243">
        <w:rPr>
          <w:sz w:val="28"/>
          <w:szCs w:val="28"/>
        </w:rPr>
        <w:t>(далее</w:t>
      </w:r>
      <w:r w:rsidRPr="00CB0243">
        <w:rPr>
          <w:spacing w:val="40"/>
          <w:sz w:val="28"/>
          <w:szCs w:val="28"/>
        </w:rPr>
        <w:t xml:space="preserve"> </w:t>
      </w:r>
      <w:r w:rsidRPr="00CB0243">
        <w:rPr>
          <w:sz w:val="28"/>
          <w:szCs w:val="28"/>
        </w:rPr>
        <w:t>–</w:t>
      </w:r>
      <w:r w:rsidRPr="00CB0243">
        <w:rPr>
          <w:spacing w:val="40"/>
          <w:sz w:val="28"/>
          <w:szCs w:val="28"/>
        </w:rPr>
        <w:t xml:space="preserve"> </w:t>
      </w:r>
      <w:r w:rsidRPr="00CB0243">
        <w:rPr>
          <w:sz w:val="28"/>
          <w:szCs w:val="28"/>
        </w:rPr>
        <w:t>Колледж,</w:t>
      </w:r>
      <w:r w:rsidRPr="00CB0243">
        <w:rPr>
          <w:spacing w:val="40"/>
          <w:sz w:val="28"/>
          <w:szCs w:val="28"/>
        </w:rPr>
        <w:t xml:space="preserve"> </w:t>
      </w:r>
      <w:r w:rsidR="00CB0243" w:rsidRPr="00CB0243">
        <w:rPr>
          <w:sz w:val="28"/>
          <w:szCs w:val="28"/>
        </w:rPr>
        <w:t xml:space="preserve">АНО ПО </w:t>
      </w:r>
      <w:r w:rsidRPr="00CB0243">
        <w:rPr>
          <w:sz w:val="28"/>
          <w:szCs w:val="28"/>
        </w:rPr>
        <w:t>«ГК»).</w:t>
      </w:r>
    </w:p>
    <w:p w:rsidR="00163D2B" w:rsidRDefault="00CC34E1">
      <w:pPr>
        <w:pStyle w:val="a5"/>
        <w:numPr>
          <w:ilvl w:val="1"/>
          <w:numId w:val="1"/>
        </w:numPr>
        <w:tabs>
          <w:tab w:val="left" w:pos="1223"/>
        </w:tabs>
        <w:spacing w:line="276" w:lineRule="auto"/>
        <w:ind w:right="151" w:firstLine="566"/>
        <w:rPr>
          <w:sz w:val="28"/>
        </w:rPr>
      </w:pPr>
      <w:r>
        <w:rPr>
          <w:sz w:val="28"/>
        </w:rPr>
        <w:t xml:space="preserve">Отдел кадров организуется для обеспечения кадровой деятельности </w:t>
      </w:r>
      <w:r w:rsidR="00CB0243">
        <w:rPr>
          <w:sz w:val="28"/>
        </w:rPr>
        <w:t xml:space="preserve">АНО ПО </w:t>
      </w:r>
      <w:r>
        <w:rPr>
          <w:sz w:val="28"/>
        </w:rPr>
        <w:t>«ГК»:</w:t>
      </w:r>
    </w:p>
    <w:p w:rsidR="00163D2B" w:rsidRDefault="00CC34E1">
      <w:pPr>
        <w:pStyle w:val="a3"/>
        <w:spacing w:before="1"/>
        <w:ind w:left="707"/>
        <w:jc w:val="both"/>
      </w:pPr>
      <w:r>
        <w:rPr>
          <w:spacing w:val="-2"/>
        </w:rPr>
        <w:t>совершенствования</w:t>
      </w:r>
      <w:r>
        <w:rPr>
          <w:spacing w:val="11"/>
        </w:rPr>
        <w:t xml:space="preserve"> </w:t>
      </w:r>
      <w:r>
        <w:rPr>
          <w:spacing w:val="-2"/>
        </w:rPr>
        <w:t>делопроизводства;</w:t>
      </w:r>
    </w:p>
    <w:p w:rsidR="00163D2B" w:rsidRDefault="00CC34E1">
      <w:pPr>
        <w:pStyle w:val="a3"/>
        <w:spacing w:before="48" w:line="276" w:lineRule="auto"/>
        <w:ind w:left="707" w:right="472"/>
        <w:jc w:val="both"/>
      </w:pPr>
      <w:r>
        <w:t>правового</w:t>
      </w:r>
      <w:r>
        <w:rPr>
          <w:spacing w:val="-8"/>
        </w:rPr>
        <w:t xml:space="preserve"> </w:t>
      </w:r>
      <w:r>
        <w:t>регулирования,</w:t>
      </w:r>
      <w:r>
        <w:rPr>
          <w:spacing w:val="-5"/>
        </w:rPr>
        <w:t xml:space="preserve"> </w:t>
      </w:r>
      <w:r>
        <w:t>обеспечения</w:t>
      </w:r>
      <w:r>
        <w:rPr>
          <w:spacing w:val="-7"/>
        </w:rPr>
        <w:t xml:space="preserve"> </w:t>
      </w:r>
      <w:r>
        <w:t>подбора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расстановки</w:t>
      </w:r>
      <w:r>
        <w:rPr>
          <w:spacing w:val="-8"/>
        </w:rPr>
        <w:t xml:space="preserve"> </w:t>
      </w:r>
      <w:r>
        <w:t xml:space="preserve">кадров; учета иностранных граждан, работающих в </w:t>
      </w:r>
      <w:r w:rsidR="00CB0243">
        <w:t xml:space="preserve">АНО ПО </w:t>
      </w:r>
      <w:r>
        <w:t>«ГК».</w:t>
      </w:r>
    </w:p>
    <w:p w:rsidR="00163D2B" w:rsidRDefault="00CC34E1">
      <w:pPr>
        <w:pStyle w:val="a5"/>
        <w:numPr>
          <w:ilvl w:val="1"/>
          <w:numId w:val="1"/>
        </w:numPr>
        <w:tabs>
          <w:tab w:val="left" w:pos="1200"/>
        </w:tabs>
        <w:spacing w:line="321" w:lineRule="exact"/>
        <w:ind w:left="1200" w:hanging="493"/>
        <w:jc w:val="both"/>
        <w:rPr>
          <w:sz w:val="28"/>
        </w:rPr>
      </w:pPr>
      <w:r>
        <w:rPr>
          <w:sz w:val="28"/>
        </w:rPr>
        <w:t>Отдел</w:t>
      </w:r>
      <w:r>
        <w:rPr>
          <w:spacing w:val="-9"/>
          <w:sz w:val="28"/>
        </w:rPr>
        <w:t xml:space="preserve"> </w:t>
      </w:r>
      <w:r>
        <w:rPr>
          <w:sz w:val="28"/>
        </w:rPr>
        <w:t>кадров</w:t>
      </w:r>
      <w:r>
        <w:rPr>
          <w:spacing w:val="-10"/>
          <w:sz w:val="28"/>
        </w:rPr>
        <w:t xml:space="preserve"> </w:t>
      </w:r>
      <w:r>
        <w:rPr>
          <w:sz w:val="28"/>
        </w:rPr>
        <w:t>создается</w:t>
      </w:r>
      <w:r>
        <w:rPr>
          <w:spacing w:val="-8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8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8"/>
          <w:sz w:val="28"/>
        </w:rPr>
        <w:t xml:space="preserve"> </w:t>
      </w:r>
      <w:r w:rsidR="00CB0243">
        <w:rPr>
          <w:sz w:val="28"/>
        </w:rPr>
        <w:t xml:space="preserve">АНО ПО </w:t>
      </w:r>
      <w:r>
        <w:rPr>
          <w:spacing w:val="-2"/>
          <w:sz w:val="28"/>
        </w:rPr>
        <w:t>«ГК».</w:t>
      </w:r>
    </w:p>
    <w:p w:rsidR="00163D2B" w:rsidRDefault="00CC34E1">
      <w:pPr>
        <w:pStyle w:val="a5"/>
        <w:numPr>
          <w:ilvl w:val="1"/>
          <w:numId w:val="1"/>
        </w:numPr>
        <w:tabs>
          <w:tab w:val="left" w:pos="1309"/>
        </w:tabs>
        <w:spacing w:before="47" w:line="276" w:lineRule="auto"/>
        <w:ind w:right="144" w:firstLine="566"/>
        <w:jc w:val="both"/>
        <w:rPr>
          <w:sz w:val="28"/>
        </w:rPr>
      </w:pPr>
      <w:r>
        <w:rPr>
          <w:sz w:val="28"/>
        </w:rPr>
        <w:t xml:space="preserve">В своей деятельности отдел кадров руководствуется трудовым законодательством Российской Федерации, нормативными актами Российской Федерации, регулирующими кадровую работу, Уставом и иными локальными актами </w:t>
      </w:r>
      <w:bookmarkStart w:id="8" w:name="_Hlk190345436"/>
      <w:r w:rsidR="00CB0243">
        <w:rPr>
          <w:sz w:val="28"/>
        </w:rPr>
        <w:t xml:space="preserve">АНО ПО </w:t>
      </w:r>
      <w:bookmarkEnd w:id="8"/>
      <w:r>
        <w:rPr>
          <w:sz w:val="28"/>
        </w:rPr>
        <w:t>«ГК».</w:t>
      </w:r>
    </w:p>
    <w:p w:rsidR="00163D2B" w:rsidRDefault="00CC34E1">
      <w:pPr>
        <w:pStyle w:val="a5"/>
        <w:numPr>
          <w:ilvl w:val="1"/>
          <w:numId w:val="1"/>
        </w:numPr>
        <w:tabs>
          <w:tab w:val="left" w:pos="1328"/>
        </w:tabs>
        <w:spacing w:before="3" w:line="276" w:lineRule="auto"/>
        <w:ind w:right="148" w:firstLine="566"/>
        <w:jc w:val="both"/>
        <w:rPr>
          <w:sz w:val="28"/>
        </w:rPr>
      </w:pPr>
      <w:r>
        <w:rPr>
          <w:sz w:val="28"/>
        </w:rPr>
        <w:t xml:space="preserve">Штатная численность и номенклатура должностей работников отдела кадров определяется штатным расписанием </w:t>
      </w:r>
      <w:r w:rsidR="00CB0243">
        <w:rPr>
          <w:sz w:val="28"/>
        </w:rPr>
        <w:t xml:space="preserve">АНО ПО </w:t>
      </w:r>
      <w:r>
        <w:rPr>
          <w:sz w:val="28"/>
        </w:rPr>
        <w:t>«ГК».</w:t>
      </w:r>
    </w:p>
    <w:p w:rsidR="00163D2B" w:rsidRDefault="00CC34E1">
      <w:pPr>
        <w:pStyle w:val="a5"/>
        <w:numPr>
          <w:ilvl w:val="1"/>
          <w:numId w:val="1"/>
        </w:numPr>
        <w:tabs>
          <w:tab w:val="left" w:pos="1304"/>
        </w:tabs>
        <w:spacing w:line="276" w:lineRule="auto"/>
        <w:ind w:right="150" w:firstLine="566"/>
        <w:jc w:val="both"/>
        <w:rPr>
          <w:sz w:val="28"/>
        </w:rPr>
      </w:pPr>
      <w:r>
        <w:rPr>
          <w:sz w:val="28"/>
        </w:rPr>
        <w:t xml:space="preserve">Общее руководство деятельностью отдела кадров осуществляет директор </w:t>
      </w:r>
      <w:r w:rsidR="00CB0243">
        <w:rPr>
          <w:sz w:val="28"/>
        </w:rPr>
        <w:t xml:space="preserve">АНО ПО </w:t>
      </w:r>
      <w:r>
        <w:rPr>
          <w:sz w:val="28"/>
        </w:rPr>
        <w:t>«ГК».</w:t>
      </w:r>
    </w:p>
    <w:p w:rsidR="00163D2B" w:rsidRDefault="00CC34E1">
      <w:pPr>
        <w:pStyle w:val="a5"/>
        <w:numPr>
          <w:ilvl w:val="1"/>
          <w:numId w:val="1"/>
        </w:numPr>
        <w:tabs>
          <w:tab w:val="left" w:pos="1275"/>
        </w:tabs>
        <w:spacing w:line="278" w:lineRule="auto"/>
        <w:ind w:right="152" w:firstLine="566"/>
        <w:jc w:val="both"/>
        <w:rPr>
          <w:sz w:val="28"/>
        </w:rPr>
      </w:pPr>
      <w:r>
        <w:rPr>
          <w:sz w:val="28"/>
        </w:rPr>
        <w:t>Отдел кадров осуществляет свою деятельность в соответствии с календарным</w:t>
      </w:r>
      <w:r>
        <w:rPr>
          <w:spacing w:val="-2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 w:rsidR="00CB0243">
        <w:rPr>
          <w:sz w:val="28"/>
        </w:rPr>
        <w:t xml:space="preserve">АНО ПО </w:t>
      </w:r>
      <w:r>
        <w:rPr>
          <w:sz w:val="28"/>
        </w:rPr>
        <w:t>«ГК»,</w:t>
      </w:r>
      <w:r>
        <w:rPr>
          <w:spacing w:val="-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-2"/>
          <w:sz w:val="28"/>
        </w:rPr>
        <w:t xml:space="preserve"> </w:t>
      </w:r>
      <w:r>
        <w:rPr>
          <w:sz w:val="28"/>
        </w:rPr>
        <w:t>в установленном порядке,</w:t>
      </w:r>
      <w:r>
        <w:rPr>
          <w:spacing w:val="40"/>
          <w:sz w:val="28"/>
        </w:rPr>
        <w:t xml:space="preserve"> </w:t>
      </w:r>
      <w:r>
        <w:rPr>
          <w:sz w:val="28"/>
        </w:rPr>
        <w:t>приказами,</w:t>
      </w:r>
      <w:r>
        <w:rPr>
          <w:spacing w:val="40"/>
          <w:sz w:val="28"/>
        </w:rPr>
        <w:t xml:space="preserve"> </w:t>
      </w:r>
      <w:r>
        <w:rPr>
          <w:sz w:val="28"/>
        </w:rPr>
        <w:t>распоряжениями,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поручениями</w:t>
      </w:r>
      <w:r>
        <w:rPr>
          <w:spacing w:val="40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40"/>
          <w:sz w:val="28"/>
        </w:rPr>
        <w:t xml:space="preserve"> </w:t>
      </w:r>
      <w:r w:rsidR="00CB0243">
        <w:rPr>
          <w:sz w:val="28"/>
        </w:rPr>
        <w:t>АНО ПО</w:t>
      </w:r>
    </w:p>
    <w:p w:rsidR="00163D2B" w:rsidRDefault="00CC34E1">
      <w:pPr>
        <w:pStyle w:val="a3"/>
        <w:spacing w:line="276" w:lineRule="auto"/>
        <w:ind w:left="140" w:right="141"/>
        <w:jc w:val="both"/>
      </w:pPr>
      <w:r>
        <w:t xml:space="preserve">«ГК» во взаимодействии с другими подразделениями </w:t>
      </w:r>
      <w:r w:rsidR="00CB0243">
        <w:t xml:space="preserve">АНО ПО </w:t>
      </w:r>
      <w:r>
        <w:t>«ГК», а также планами работы структурных подразделений.</w:t>
      </w:r>
    </w:p>
    <w:p w:rsidR="00163D2B" w:rsidRDefault="00CC34E1">
      <w:pPr>
        <w:pStyle w:val="1"/>
        <w:numPr>
          <w:ilvl w:val="0"/>
          <w:numId w:val="1"/>
        </w:numPr>
        <w:tabs>
          <w:tab w:val="left" w:pos="3054"/>
        </w:tabs>
        <w:spacing w:before="316"/>
        <w:ind w:left="3054" w:hanging="282"/>
        <w:jc w:val="both"/>
      </w:pPr>
      <w:r>
        <w:t>Основные</w:t>
      </w:r>
      <w:r>
        <w:rPr>
          <w:spacing w:val="-12"/>
        </w:rPr>
        <w:t xml:space="preserve"> </w:t>
      </w:r>
      <w:r>
        <w:t>функции</w:t>
      </w:r>
      <w:r>
        <w:rPr>
          <w:spacing w:val="-10"/>
        </w:rPr>
        <w:t xml:space="preserve"> </w:t>
      </w:r>
      <w:r>
        <w:t>отдела</w:t>
      </w:r>
      <w:r>
        <w:rPr>
          <w:spacing w:val="-12"/>
        </w:rPr>
        <w:t xml:space="preserve"> </w:t>
      </w:r>
      <w:r>
        <w:rPr>
          <w:spacing w:val="-2"/>
        </w:rPr>
        <w:t>кадров</w:t>
      </w:r>
    </w:p>
    <w:p w:rsidR="00163D2B" w:rsidRDefault="00CC34E1">
      <w:pPr>
        <w:pStyle w:val="a5"/>
        <w:numPr>
          <w:ilvl w:val="1"/>
          <w:numId w:val="1"/>
        </w:numPr>
        <w:tabs>
          <w:tab w:val="left" w:pos="1200"/>
        </w:tabs>
        <w:ind w:left="1200" w:hanging="493"/>
        <w:jc w:val="both"/>
        <w:rPr>
          <w:sz w:val="28"/>
        </w:rPr>
      </w:pPr>
      <w:r>
        <w:rPr>
          <w:sz w:val="28"/>
        </w:rPr>
        <w:t>Отдел</w:t>
      </w:r>
      <w:r>
        <w:rPr>
          <w:spacing w:val="-11"/>
          <w:sz w:val="28"/>
        </w:rPr>
        <w:t xml:space="preserve"> </w:t>
      </w:r>
      <w:r>
        <w:rPr>
          <w:sz w:val="28"/>
        </w:rPr>
        <w:t>кадров</w:t>
      </w:r>
      <w:r>
        <w:rPr>
          <w:spacing w:val="-1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-12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функции:</w:t>
      </w:r>
    </w:p>
    <w:p w:rsidR="00163D2B" w:rsidRDefault="00CC34E1">
      <w:pPr>
        <w:pStyle w:val="a3"/>
        <w:spacing w:before="48" w:line="276" w:lineRule="auto"/>
        <w:ind w:left="140" w:right="150" w:firstLine="566"/>
        <w:jc w:val="both"/>
      </w:pPr>
      <w:r>
        <w:t xml:space="preserve">обеспечение правового сопровождения по кадровым вопросам организационной и образовательной деятельности в </w:t>
      </w:r>
      <w:r w:rsidR="00CB0243">
        <w:t xml:space="preserve">АНО ПО </w:t>
      </w:r>
      <w:r>
        <w:t>«ГК»;</w:t>
      </w:r>
    </w:p>
    <w:p w:rsidR="00163D2B" w:rsidRDefault="00CC34E1">
      <w:pPr>
        <w:pStyle w:val="a3"/>
        <w:tabs>
          <w:tab w:val="left" w:pos="5271"/>
        </w:tabs>
        <w:spacing w:before="4" w:line="276" w:lineRule="auto"/>
        <w:ind w:left="140" w:right="138" w:firstLine="566"/>
        <w:jc w:val="both"/>
      </w:pPr>
      <w:r>
        <w:t xml:space="preserve">осуществление совместно с директором </w:t>
      </w:r>
      <w:r w:rsidR="00CB0243">
        <w:t xml:space="preserve">АНО ПО </w:t>
      </w:r>
      <w:r>
        <w:t xml:space="preserve">«ГК» и руководителями структурных подразделений подбора и расстановки кадров </w:t>
      </w:r>
      <w:r>
        <w:rPr>
          <w:spacing w:val="-2"/>
        </w:rPr>
        <w:t>административно-управленческого,</w:t>
      </w:r>
      <w:r w:rsidR="00E62F03">
        <w:t xml:space="preserve"> </w:t>
      </w:r>
      <w:bookmarkStart w:id="9" w:name="_GoBack"/>
      <w:bookmarkEnd w:id="9"/>
      <w:r>
        <w:rPr>
          <w:spacing w:val="-2"/>
        </w:rPr>
        <w:t xml:space="preserve">профессорско-преподавательского, </w:t>
      </w:r>
      <w:r>
        <w:t>учебно-вспомогательного, инженерно-технического и хозяйственно- обслуживающего персонала;</w:t>
      </w:r>
    </w:p>
    <w:p w:rsidR="00163D2B" w:rsidRDefault="00CC34E1">
      <w:pPr>
        <w:pStyle w:val="a3"/>
        <w:spacing w:line="319" w:lineRule="exact"/>
        <w:ind w:left="707"/>
        <w:jc w:val="both"/>
      </w:pPr>
      <w:r>
        <w:t>создание</w:t>
      </w:r>
      <w:r>
        <w:rPr>
          <w:spacing w:val="-8"/>
        </w:rPr>
        <w:t xml:space="preserve"> </w:t>
      </w:r>
      <w:r>
        <w:t>кадрового</w:t>
      </w:r>
      <w:r>
        <w:rPr>
          <w:spacing w:val="-9"/>
        </w:rPr>
        <w:t xml:space="preserve"> </w:t>
      </w:r>
      <w:r>
        <w:t>резерва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организация</w:t>
      </w:r>
      <w:r>
        <w:rPr>
          <w:spacing w:val="-8"/>
        </w:rPr>
        <w:t xml:space="preserve"> </w:t>
      </w:r>
      <w:r>
        <w:t>системы</w:t>
      </w:r>
      <w:r>
        <w:rPr>
          <w:spacing w:val="-9"/>
        </w:rPr>
        <w:t xml:space="preserve"> </w:t>
      </w:r>
      <w:r>
        <w:t>учета</w:t>
      </w:r>
      <w:r>
        <w:rPr>
          <w:spacing w:val="-8"/>
        </w:rPr>
        <w:t xml:space="preserve"> </w:t>
      </w:r>
      <w:r>
        <w:rPr>
          <w:spacing w:val="-2"/>
        </w:rPr>
        <w:t>кадров;</w:t>
      </w:r>
    </w:p>
    <w:p w:rsidR="00163D2B" w:rsidRDefault="00CC34E1">
      <w:pPr>
        <w:pStyle w:val="a3"/>
        <w:spacing w:before="48" w:line="276" w:lineRule="auto"/>
        <w:ind w:left="140" w:right="149" w:firstLine="566"/>
        <w:jc w:val="both"/>
      </w:pPr>
      <w:r>
        <w:t xml:space="preserve">осуществление учета и работы с военнообязанными и иностранными гражданами, работающими в </w:t>
      </w:r>
      <w:r w:rsidR="00CB0243">
        <w:t xml:space="preserve">АНО ПО </w:t>
      </w:r>
      <w:r>
        <w:t>«ГК»;</w:t>
      </w:r>
    </w:p>
    <w:p w:rsidR="00163D2B" w:rsidRDefault="00163D2B">
      <w:pPr>
        <w:pStyle w:val="a3"/>
        <w:spacing w:line="276" w:lineRule="auto"/>
        <w:jc w:val="both"/>
        <w:sectPr w:rsidR="00163D2B">
          <w:footerReference w:type="even" r:id="rId10"/>
          <w:pgSz w:w="11910" w:h="16840"/>
          <w:pgMar w:top="980" w:right="708" w:bottom="1240" w:left="1559" w:header="0" w:footer="1056" w:gutter="0"/>
          <w:pgNumType w:start="2"/>
          <w:cols w:space="720"/>
        </w:sectPr>
      </w:pPr>
    </w:p>
    <w:p w:rsidR="00163D2B" w:rsidRDefault="00CC34E1">
      <w:pPr>
        <w:pStyle w:val="a3"/>
        <w:spacing w:before="48" w:line="278" w:lineRule="auto"/>
        <w:ind w:left="140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1061008</wp:posOffset>
                </wp:positionH>
                <wp:positionV relativeFrom="page">
                  <wp:posOffset>609853</wp:posOffset>
                </wp:positionV>
                <wp:extent cx="5979795" cy="18415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979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9795" h="18415">
                              <a:moveTo>
                                <a:pt x="5979541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5979541" y="18288"/>
                              </a:lnTo>
                              <a:lnTo>
                                <a:pt x="59795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AF6C0B" id="Graphic 9" o:spid="_x0000_s1026" style="position:absolute;margin-left:83.55pt;margin-top:48pt;width:470.85pt;height:1.4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7979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" path="m5979541,l,,,18288r5979541,l5979541,xe" fillcolor="black" stroked="f">
                <v:path arrowok="t"/>
                <w10:wrap anchorx="page" anchory="page"/>
              </v:shape>
            </w:pict>
          </mc:Fallback>
        </mc:AlternateContent>
      </w:r>
      <w:r>
        <w:t>ведение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заполнение</w:t>
      </w:r>
      <w:r>
        <w:rPr>
          <w:spacing w:val="80"/>
        </w:rPr>
        <w:t xml:space="preserve"> </w:t>
      </w:r>
      <w:r>
        <w:t>трудовых</w:t>
      </w:r>
      <w:r>
        <w:rPr>
          <w:spacing w:val="40"/>
        </w:rPr>
        <w:t xml:space="preserve"> </w:t>
      </w:r>
      <w:r>
        <w:t>книжек,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соответствии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требованиями действующего законодательства РФ.</w:t>
      </w:r>
    </w:p>
    <w:p w:rsidR="00163D2B" w:rsidRDefault="00163D2B">
      <w:pPr>
        <w:pStyle w:val="a3"/>
        <w:spacing w:before="50"/>
      </w:pPr>
    </w:p>
    <w:p w:rsidR="00163D2B" w:rsidRDefault="00CC34E1">
      <w:pPr>
        <w:pStyle w:val="1"/>
        <w:numPr>
          <w:ilvl w:val="0"/>
          <w:numId w:val="1"/>
        </w:numPr>
        <w:tabs>
          <w:tab w:val="left" w:pos="2305"/>
        </w:tabs>
        <w:ind w:left="2305" w:hanging="282"/>
        <w:jc w:val="both"/>
      </w:pPr>
      <w:r>
        <w:t>Основные</w:t>
      </w:r>
      <w:r>
        <w:rPr>
          <w:spacing w:val="-10"/>
        </w:rPr>
        <w:t xml:space="preserve"> </w:t>
      </w:r>
      <w:r>
        <w:t>задачи</w:t>
      </w:r>
      <w:r>
        <w:rPr>
          <w:spacing w:val="-12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t>отдела</w:t>
      </w:r>
      <w:r>
        <w:rPr>
          <w:spacing w:val="-11"/>
        </w:rPr>
        <w:t xml:space="preserve"> </w:t>
      </w:r>
      <w:r>
        <w:rPr>
          <w:spacing w:val="-2"/>
        </w:rPr>
        <w:t>кадров</w:t>
      </w:r>
    </w:p>
    <w:p w:rsidR="00163D2B" w:rsidRDefault="00CC34E1">
      <w:pPr>
        <w:pStyle w:val="a5"/>
        <w:numPr>
          <w:ilvl w:val="1"/>
          <w:numId w:val="1"/>
        </w:numPr>
        <w:tabs>
          <w:tab w:val="left" w:pos="1200"/>
        </w:tabs>
        <w:ind w:left="1200" w:hanging="493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-12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-1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отдела</w:t>
      </w:r>
      <w:r>
        <w:rPr>
          <w:spacing w:val="-11"/>
          <w:sz w:val="28"/>
        </w:rPr>
        <w:t xml:space="preserve"> </w:t>
      </w:r>
      <w:r>
        <w:rPr>
          <w:sz w:val="28"/>
        </w:rPr>
        <w:t>кадров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являются:</w:t>
      </w:r>
    </w:p>
    <w:p w:rsidR="00163D2B" w:rsidRDefault="00CC34E1">
      <w:pPr>
        <w:pStyle w:val="a3"/>
        <w:ind w:left="140" w:right="142" w:firstLine="566"/>
        <w:jc w:val="both"/>
      </w:pPr>
      <w:r>
        <w:t>организация разработки прогнозов, определение текущей и перспективной потребности в кадрах;</w:t>
      </w:r>
    </w:p>
    <w:p w:rsidR="00163D2B" w:rsidRDefault="00CC34E1">
      <w:pPr>
        <w:pStyle w:val="a3"/>
        <w:ind w:left="140" w:right="150" w:firstLine="566"/>
        <w:jc w:val="both"/>
      </w:pPr>
      <w:r>
        <w:t xml:space="preserve">своевременное документальное оформление приема, перевода и увольнения работников в соответствии с трудовым законодательством, положениями, инструкциями и приказами директора </w:t>
      </w:r>
      <w:r w:rsidR="00CB0243">
        <w:t xml:space="preserve">АНО ПО </w:t>
      </w:r>
      <w:r>
        <w:t>«ГК»;</w:t>
      </w:r>
    </w:p>
    <w:p w:rsidR="00163D2B" w:rsidRDefault="00CC34E1">
      <w:pPr>
        <w:pStyle w:val="a3"/>
        <w:ind w:left="140" w:right="148" w:firstLine="566"/>
        <w:jc w:val="both"/>
      </w:pPr>
      <w:r>
        <w:t>учет личного состава, выдача справок о настоящей и прошлой трудовой деятельности</w:t>
      </w:r>
      <w:r>
        <w:rPr>
          <w:spacing w:val="-5"/>
        </w:rPr>
        <w:t xml:space="preserve"> </w:t>
      </w:r>
      <w:r>
        <w:t>работников, хранение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proofErr w:type="gramStart"/>
      <w:r>
        <w:t>заполнение</w:t>
      </w:r>
      <w:r>
        <w:rPr>
          <w:spacing w:val="-4"/>
        </w:rPr>
        <w:t xml:space="preserve"> </w:t>
      </w:r>
      <w:r>
        <w:t>трудовых</w:t>
      </w:r>
      <w:r>
        <w:rPr>
          <w:spacing w:val="-9"/>
        </w:rPr>
        <w:t xml:space="preserve"> </w:t>
      </w:r>
      <w:r>
        <w:t>книжек</w:t>
      </w:r>
      <w:proofErr w:type="gramEnd"/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ведение установленной документации по кадрам, а также подготовка материалов для представления персонала к поощрениям и награждениям;</w:t>
      </w:r>
    </w:p>
    <w:p w:rsidR="00163D2B" w:rsidRDefault="00CC34E1">
      <w:pPr>
        <w:pStyle w:val="a3"/>
        <w:spacing w:before="2"/>
        <w:ind w:left="140" w:right="135" w:firstLine="566"/>
        <w:jc w:val="both"/>
      </w:pPr>
      <w:r>
        <w:t xml:space="preserve">обеспечение подготовки документов по пенсионному страхованию, а также документов, необходимых для назначения пенсий работникам </w:t>
      </w:r>
      <w:r w:rsidR="00CB0243">
        <w:t xml:space="preserve">АНО ПО </w:t>
      </w:r>
      <w:r>
        <w:t>«ГК»;</w:t>
      </w:r>
    </w:p>
    <w:p w:rsidR="00163D2B" w:rsidRDefault="00CC34E1">
      <w:pPr>
        <w:pStyle w:val="a5"/>
        <w:numPr>
          <w:ilvl w:val="2"/>
          <w:numId w:val="1"/>
        </w:numPr>
        <w:tabs>
          <w:tab w:val="left" w:pos="1496"/>
        </w:tabs>
        <w:spacing w:line="240" w:lineRule="auto"/>
        <w:ind w:right="141" w:firstLine="566"/>
        <w:jc w:val="both"/>
        <w:rPr>
          <w:sz w:val="28"/>
        </w:rPr>
      </w:pPr>
      <w:r>
        <w:rPr>
          <w:sz w:val="28"/>
        </w:rPr>
        <w:t xml:space="preserve">Контроль исполнения законодательных актов и постановлений правительства Российской Федерации, постановлений, приказов и распоряжений ректора Академии по вопросам кадровой политики и работы с </w:t>
      </w:r>
      <w:r>
        <w:rPr>
          <w:spacing w:val="-2"/>
          <w:sz w:val="28"/>
        </w:rPr>
        <w:t>персоналом.</w:t>
      </w:r>
    </w:p>
    <w:p w:rsidR="00163D2B" w:rsidRDefault="00CC34E1">
      <w:pPr>
        <w:pStyle w:val="a5"/>
        <w:numPr>
          <w:ilvl w:val="2"/>
          <w:numId w:val="1"/>
        </w:numPr>
        <w:tabs>
          <w:tab w:val="left" w:pos="1411"/>
        </w:tabs>
        <w:spacing w:line="321" w:lineRule="exact"/>
        <w:ind w:left="1411" w:hanging="704"/>
        <w:jc w:val="both"/>
        <w:rPr>
          <w:sz w:val="28"/>
        </w:rPr>
      </w:pPr>
      <w:r>
        <w:rPr>
          <w:sz w:val="28"/>
        </w:rPr>
        <w:t>Составление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8"/>
          <w:sz w:val="28"/>
        </w:rPr>
        <w:t xml:space="preserve"> </w:t>
      </w:r>
      <w:r>
        <w:rPr>
          <w:sz w:val="28"/>
        </w:rPr>
        <w:t>графиков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отпусков.</w:t>
      </w:r>
    </w:p>
    <w:p w:rsidR="00163D2B" w:rsidRDefault="00CC34E1">
      <w:pPr>
        <w:pStyle w:val="a5"/>
        <w:numPr>
          <w:ilvl w:val="2"/>
          <w:numId w:val="1"/>
        </w:numPr>
        <w:tabs>
          <w:tab w:val="left" w:pos="1482"/>
        </w:tabs>
        <w:spacing w:line="240" w:lineRule="auto"/>
        <w:ind w:left="1482" w:hanging="775"/>
        <w:jc w:val="both"/>
        <w:rPr>
          <w:sz w:val="28"/>
        </w:rPr>
      </w:pPr>
      <w:r>
        <w:rPr>
          <w:sz w:val="28"/>
        </w:rPr>
        <w:t>Ведение</w:t>
      </w:r>
      <w:r>
        <w:rPr>
          <w:spacing w:val="67"/>
          <w:sz w:val="28"/>
        </w:rPr>
        <w:t xml:space="preserve"> </w:t>
      </w:r>
      <w:r>
        <w:rPr>
          <w:sz w:val="28"/>
        </w:rPr>
        <w:t>табеля</w:t>
      </w:r>
      <w:r>
        <w:rPr>
          <w:spacing w:val="65"/>
          <w:sz w:val="28"/>
        </w:rPr>
        <w:t xml:space="preserve"> </w:t>
      </w:r>
      <w:r>
        <w:rPr>
          <w:sz w:val="28"/>
        </w:rPr>
        <w:t>учета</w:t>
      </w:r>
      <w:r>
        <w:rPr>
          <w:spacing w:val="68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63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68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77"/>
          <w:sz w:val="28"/>
        </w:rPr>
        <w:t xml:space="preserve"> </w:t>
      </w:r>
      <w:r w:rsidR="00CB0243">
        <w:rPr>
          <w:sz w:val="28"/>
        </w:rPr>
        <w:t>АНО ПО</w:t>
      </w:r>
    </w:p>
    <w:p w:rsidR="00163D2B" w:rsidRDefault="00CC34E1">
      <w:pPr>
        <w:pStyle w:val="a3"/>
        <w:spacing w:line="322" w:lineRule="exact"/>
        <w:ind w:left="140"/>
      </w:pPr>
      <w:r>
        <w:rPr>
          <w:spacing w:val="-2"/>
        </w:rPr>
        <w:t>«ГК».</w:t>
      </w:r>
    </w:p>
    <w:p w:rsidR="00163D2B" w:rsidRDefault="00CC34E1">
      <w:pPr>
        <w:pStyle w:val="a5"/>
        <w:numPr>
          <w:ilvl w:val="2"/>
          <w:numId w:val="1"/>
        </w:numPr>
        <w:tabs>
          <w:tab w:val="left" w:pos="1443"/>
        </w:tabs>
        <w:spacing w:line="242" w:lineRule="auto"/>
        <w:ind w:right="146" w:firstLine="566"/>
        <w:jc w:val="both"/>
        <w:rPr>
          <w:sz w:val="28"/>
        </w:rPr>
      </w:pPr>
      <w:r>
        <w:rPr>
          <w:sz w:val="28"/>
        </w:rPr>
        <w:t xml:space="preserve">Обеспечение рассылки корреспонденции в рамках работы отдела </w:t>
      </w:r>
      <w:r>
        <w:rPr>
          <w:spacing w:val="-2"/>
          <w:sz w:val="28"/>
        </w:rPr>
        <w:t>кадров.</w:t>
      </w:r>
    </w:p>
    <w:p w:rsidR="00163D2B" w:rsidRDefault="00CC34E1">
      <w:pPr>
        <w:pStyle w:val="a5"/>
        <w:numPr>
          <w:ilvl w:val="2"/>
          <w:numId w:val="1"/>
        </w:numPr>
        <w:tabs>
          <w:tab w:val="left" w:pos="1702"/>
        </w:tabs>
        <w:spacing w:line="240" w:lineRule="auto"/>
        <w:ind w:right="138" w:firstLine="566"/>
        <w:jc w:val="both"/>
        <w:rPr>
          <w:sz w:val="28"/>
        </w:rPr>
      </w:pPr>
      <w:r>
        <w:rPr>
          <w:sz w:val="28"/>
        </w:rPr>
        <w:t>Содействие своевременной регистрации сотрудникам - иностранным гражданам - по месту пребывания.</w:t>
      </w:r>
    </w:p>
    <w:p w:rsidR="00163D2B" w:rsidRDefault="00163D2B">
      <w:pPr>
        <w:pStyle w:val="a3"/>
      </w:pPr>
    </w:p>
    <w:p w:rsidR="00163D2B" w:rsidRDefault="00CC34E1">
      <w:pPr>
        <w:pStyle w:val="1"/>
        <w:numPr>
          <w:ilvl w:val="0"/>
          <w:numId w:val="1"/>
        </w:numPr>
        <w:tabs>
          <w:tab w:val="left" w:pos="3126"/>
        </w:tabs>
        <w:ind w:left="3126" w:hanging="282"/>
        <w:jc w:val="both"/>
      </w:pPr>
      <w:r>
        <w:t>Права</w:t>
      </w:r>
      <w:r>
        <w:rPr>
          <w:spacing w:val="-12"/>
        </w:rPr>
        <w:t xml:space="preserve"> </w:t>
      </w:r>
      <w:r>
        <w:t>работников</w:t>
      </w:r>
      <w:r>
        <w:rPr>
          <w:spacing w:val="-13"/>
        </w:rPr>
        <w:t xml:space="preserve"> </w:t>
      </w:r>
      <w:r>
        <w:t>отдела</w:t>
      </w:r>
      <w:r>
        <w:rPr>
          <w:spacing w:val="-12"/>
        </w:rPr>
        <w:t xml:space="preserve"> </w:t>
      </w:r>
      <w:r>
        <w:rPr>
          <w:spacing w:val="-2"/>
        </w:rPr>
        <w:t>кадров</w:t>
      </w:r>
    </w:p>
    <w:p w:rsidR="00163D2B" w:rsidRDefault="00CC34E1">
      <w:pPr>
        <w:pStyle w:val="a5"/>
        <w:numPr>
          <w:ilvl w:val="1"/>
          <w:numId w:val="1"/>
        </w:numPr>
        <w:tabs>
          <w:tab w:val="left" w:pos="1200"/>
        </w:tabs>
        <w:ind w:left="1200" w:hanging="493"/>
        <w:jc w:val="both"/>
        <w:rPr>
          <w:sz w:val="28"/>
        </w:rPr>
      </w:pPr>
      <w:r>
        <w:rPr>
          <w:sz w:val="28"/>
        </w:rPr>
        <w:t>Работники</w:t>
      </w:r>
      <w:r>
        <w:rPr>
          <w:spacing w:val="-10"/>
          <w:sz w:val="28"/>
        </w:rPr>
        <w:t xml:space="preserve"> </w:t>
      </w:r>
      <w:r>
        <w:rPr>
          <w:sz w:val="28"/>
        </w:rPr>
        <w:t>отдела</w:t>
      </w:r>
      <w:r>
        <w:rPr>
          <w:spacing w:val="-10"/>
          <w:sz w:val="28"/>
        </w:rPr>
        <w:t xml:space="preserve"> </w:t>
      </w:r>
      <w:r>
        <w:rPr>
          <w:sz w:val="28"/>
        </w:rPr>
        <w:t>кадров</w:t>
      </w:r>
      <w:r>
        <w:rPr>
          <w:spacing w:val="-10"/>
          <w:sz w:val="28"/>
        </w:rPr>
        <w:t xml:space="preserve"> </w:t>
      </w:r>
      <w:r>
        <w:rPr>
          <w:sz w:val="28"/>
        </w:rPr>
        <w:t>имеют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право:</w:t>
      </w:r>
    </w:p>
    <w:p w:rsidR="00163D2B" w:rsidRDefault="00CC34E1">
      <w:pPr>
        <w:pStyle w:val="a3"/>
        <w:spacing w:before="48" w:line="276" w:lineRule="auto"/>
        <w:ind w:left="140" w:right="139" w:firstLine="566"/>
        <w:jc w:val="both"/>
      </w:pPr>
      <w:r>
        <w:t xml:space="preserve">знакомиться с решениями директора </w:t>
      </w:r>
      <w:r w:rsidR="00CB0243">
        <w:t xml:space="preserve">АНО ПО </w:t>
      </w:r>
      <w:r>
        <w:t xml:space="preserve">«ГК», касающимися его </w:t>
      </w:r>
      <w:r>
        <w:rPr>
          <w:spacing w:val="-2"/>
        </w:rPr>
        <w:t>деятельности.</w:t>
      </w:r>
    </w:p>
    <w:p w:rsidR="00163D2B" w:rsidRDefault="00CC34E1">
      <w:pPr>
        <w:pStyle w:val="a3"/>
        <w:spacing w:line="278" w:lineRule="auto"/>
        <w:ind w:left="140" w:right="145" w:firstLine="566"/>
        <w:jc w:val="both"/>
      </w:pPr>
      <w:r>
        <w:t xml:space="preserve">запрашивать необходимую информацию и документы от структурных подразделений для решения задач Колледжа, определенных данным </w:t>
      </w:r>
      <w:r>
        <w:rPr>
          <w:spacing w:val="-2"/>
        </w:rPr>
        <w:t>Положением.</w:t>
      </w:r>
    </w:p>
    <w:p w:rsidR="00163D2B" w:rsidRDefault="00CC34E1">
      <w:pPr>
        <w:pStyle w:val="a3"/>
        <w:spacing w:line="276" w:lineRule="auto"/>
        <w:ind w:left="140" w:right="154" w:firstLine="566"/>
        <w:jc w:val="both"/>
      </w:pPr>
      <w:r>
        <w:t>пользоваться услугами библиотеки, информационными средствами, услугами редакционно-издательского отдела и архива.</w:t>
      </w:r>
    </w:p>
    <w:p w:rsidR="00163D2B" w:rsidRDefault="00CC34E1">
      <w:pPr>
        <w:pStyle w:val="a3"/>
        <w:spacing w:line="276" w:lineRule="auto"/>
        <w:ind w:left="140" w:right="146" w:firstLine="566"/>
        <w:jc w:val="both"/>
      </w:pPr>
      <w:r>
        <w:t>участвовать в анализе работы, комплексных проверках структурных подразделений по вопросам, входящих в компетенцию отдела кадров и</w:t>
      </w:r>
      <w:r>
        <w:rPr>
          <w:spacing w:val="40"/>
        </w:rPr>
        <w:t xml:space="preserve"> </w:t>
      </w:r>
      <w:r>
        <w:t>давать рекомендации по исправлению недостатков.</w:t>
      </w:r>
    </w:p>
    <w:p w:rsidR="00163D2B" w:rsidRDefault="00CC34E1">
      <w:pPr>
        <w:spacing w:before="185"/>
        <w:ind w:left="569" w:right="566"/>
        <w:jc w:val="center"/>
        <w:rPr>
          <w:sz w:val="24"/>
        </w:rPr>
      </w:pPr>
      <w:r>
        <w:rPr>
          <w:spacing w:val="-10"/>
          <w:sz w:val="24"/>
        </w:rPr>
        <w:t>3</w:t>
      </w:r>
    </w:p>
    <w:p w:rsidR="00163D2B" w:rsidRDefault="00163D2B">
      <w:pPr>
        <w:jc w:val="center"/>
        <w:rPr>
          <w:sz w:val="24"/>
        </w:rPr>
        <w:sectPr w:rsidR="00163D2B">
          <w:headerReference w:type="even" r:id="rId11"/>
          <w:headerReference w:type="default" r:id="rId12"/>
          <w:footerReference w:type="default" r:id="rId13"/>
          <w:pgSz w:w="11910" w:h="16840"/>
          <w:pgMar w:top="1440" w:right="708" w:bottom="280" w:left="1559" w:header="714" w:footer="0" w:gutter="0"/>
          <w:cols w:space="720"/>
        </w:sectPr>
      </w:pPr>
    </w:p>
    <w:p w:rsidR="00163D2B" w:rsidRDefault="00CC34E1">
      <w:pPr>
        <w:pStyle w:val="a3"/>
        <w:spacing w:before="137" w:line="276" w:lineRule="auto"/>
        <w:ind w:left="140" w:right="143" w:firstLine="566"/>
        <w:jc w:val="both"/>
      </w:pPr>
      <w:r>
        <w:lastRenderedPageBreak/>
        <w:t>участвовать в разработке должностных инструкций для сотрудников на основе типовых инструкций и осуществлять контроль за их исполнением.</w:t>
      </w:r>
    </w:p>
    <w:p w:rsidR="00163D2B" w:rsidRDefault="00CC34E1">
      <w:pPr>
        <w:pStyle w:val="a3"/>
        <w:spacing w:before="3" w:line="276" w:lineRule="auto"/>
        <w:ind w:left="140" w:right="140" w:firstLine="566"/>
        <w:jc w:val="both"/>
      </w:pPr>
      <w:r>
        <w:t>вносить предложения вышестоящему руководству о поощрении работников в соответствии со ст. 191 ТК РФ и о применении к работникам дисциплинарных взысканий за нарушение трудовой дисциплины в соответствии со ст. 192 ТК РФ.</w:t>
      </w:r>
    </w:p>
    <w:p w:rsidR="00163D2B" w:rsidRDefault="00CC34E1">
      <w:pPr>
        <w:pStyle w:val="a3"/>
        <w:spacing w:line="276" w:lineRule="auto"/>
        <w:ind w:left="140" w:right="146" w:firstLine="566"/>
        <w:jc w:val="both"/>
      </w:pPr>
      <w:r>
        <w:t>производить совместно с другими структурными подразделениями Колледжа подготовку предложений об изменении действующих или об отмене фактически утративших силу приказов и других нормативных актов.</w:t>
      </w:r>
    </w:p>
    <w:p w:rsidR="00163D2B" w:rsidRDefault="00CC34E1">
      <w:pPr>
        <w:pStyle w:val="a3"/>
        <w:spacing w:before="1" w:line="276" w:lineRule="auto"/>
        <w:ind w:left="707" w:right="148"/>
        <w:jc w:val="both"/>
      </w:pPr>
      <w:r>
        <w:t>вносить предложения по подбору и расстановке кадров сотрудников. организовывать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проводить</w:t>
      </w:r>
      <w:r>
        <w:rPr>
          <w:spacing w:val="8"/>
        </w:rPr>
        <w:t xml:space="preserve"> </w:t>
      </w:r>
      <w:r>
        <w:t>оперативные</w:t>
      </w:r>
      <w:r>
        <w:rPr>
          <w:spacing w:val="11"/>
        </w:rPr>
        <w:t xml:space="preserve"> </w:t>
      </w:r>
      <w:r>
        <w:t>совещания</w:t>
      </w:r>
      <w:r>
        <w:rPr>
          <w:spacing w:val="10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всем</w:t>
      </w:r>
      <w:r>
        <w:rPr>
          <w:spacing w:val="11"/>
        </w:rPr>
        <w:t xml:space="preserve"> </w:t>
      </w:r>
      <w:r>
        <w:rPr>
          <w:spacing w:val="-2"/>
        </w:rPr>
        <w:t>вопросам,</w:t>
      </w:r>
    </w:p>
    <w:p w:rsidR="00163D2B" w:rsidRDefault="00CC34E1">
      <w:pPr>
        <w:pStyle w:val="a3"/>
        <w:spacing w:line="276" w:lineRule="auto"/>
        <w:ind w:left="140" w:right="153"/>
        <w:jc w:val="both"/>
      </w:pPr>
      <w:r>
        <w:t xml:space="preserve">входящих в компетенцию отдела по функциям управления, а по другим вопросам по согласованию с руководством </w:t>
      </w:r>
      <w:r w:rsidR="00CB0243">
        <w:t xml:space="preserve">АНО ПО </w:t>
      </w:r>
      <w:r>
        <w:t>«ГК».</w:t>
      </w:r>
    </w:p>
    <w:p w:rsidR="00163D2B" w:rsidRDefault="00CC34E1">
      <w:pPr>
        <w:pStyle w:val="a3"/>
        <w:spacing w:line="276" w:lineRule="auto"/>
        <w:ind w:left="140" w:right="146" w:firstLine="566"/>
        <w:jc w:val="both"/>
      </w:pPr>
      <w:r>
        <w:t xml:space="preserve">участвовать в разработке и осуществлении мероприятий по укреплению договорной, финансовой, трудовой дисциплины и материальной </w:t>
      </w:r>
      <w:r>
        <w:rPr>
          <w:spacing w:val="-2"/>
        </w:rPr>
        <w:t>ответственности.</w:t>
      </w:r>
    </w:p>
    <w:p w:rsidR="00163D2B" w:rsidRDefault="00163D2B">
      <w:pPr>
        <w:pStyle w:val="a3"/>
        <w:spacing w:before="6"/>
      </w:pPr>
    </w:p>
    <w:p w:rsidR="00163D2B" w:rsidRDefault="00CC34E1">
      <w:pPr>
        <w:pStyle w:val="1"/>
        <w:numPr>
          <w:ilvl w:val="0"/>
          <w:numId w:val="1"/>
        </w:numPr>
        <w:tabs>
          <w:tab w:val="left" w:pos="2439"/>
        </w:tabs>
        <w:ind w:left="2439" w:hanging="282"/>
        <w:jc w:val="both"/>
      </w:pPr>
      <w:r>
        <w:t>Ответственность</w:t>
      </w:r>
      <w:r>
        <w:rPr>
          <w:spacing w:val="-17"/>
        </w:rPr>
        <w:t xml:space="preserve"> </w:t>
      </w:r>
      <w:r>
        <w:t>работников</w:t>
      </w:r>
      <w:r>
        <w:rPr>
          <w:spacing w:val="-15"/>
        </w:rPr>
        <w:t xml:space="preserve"> </w:t>
      </w:r>
      <w:r>
        <w:t>отдела</w:t>
      </w:r>
      <w:r>
        <w:rPr>
          <w:spacing w:val="-14"/>
        </w:rPr>
        <w:t xml:space="preserve"> </w:t>
      </w:r>
      <w:r>
        <w:rPr>
          <w:spacing w:val="-2"/>
        </w:rPr>
        <w:t>кадров</w:t>
      </w:r>
    </w:p>
    <w:p w:rsidR="00163D2B" w:rsidRDefault="00CC34E1">
      <w:pPr>
        <w:pStyle w:val="a5"/>
        <w:numPr>
          <w:ilvl w:val="1"/>
          <w:numId w:val="1"/>
        </w:numPr>
        <w:tabs>
          <w:tab w:val="left" w:pos="1559"/>
        </w:tabs>
        <w:spacing w:line="276" w:lineRule="auto"/>
        <w:ind w:right="144" w:firstLine="566"/>
        <w:jc w:val="both"/>
        <w:rPr>
          <w:sz w:val="28"/>
        </w:rPr>
      </w:pPr>
      <w:r>
        <w:rPr>
          <w:sz w:val="28"/>
        </w:rPr>
        <w:t>Работники отдела кадров несут дифференцированную ответственность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(индивидуальную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коллективную)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невыполнение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целей</w:t>
      </w:r>
      <w:r>
        <w:rPr>
          <w:spacing w:val="-4"/>
          <w:sz w:val="28"/>
        </w:rPr>
        <w:t xml:space="preserve"> </w:t>
      </w:r>
      <w:r>
        <w:rPr>
          <w:sz w:val="28"/>
        </w:rPr>
        <w:t>и задач, сформулированных в настоящем Положении, должностных инструкциях и трудовом договоре.</w:t>
      </w:r>
    </w:p>
    <w:p w:rsidR="00163D2B" w:rsidRDefault="00163D2B">
      <w:pPr>
        <w:pStyle w:val="a3"/>
        <w:spacing w:before="316"/>
      </w:pPr>
    </w:p>
    <w:p w:rsidR="00163D2B" w:rsidRDefault="00CC34E1">
      <w:pPr>
        <w:ind w:left="569"/>
        <w:jc w:val="center"/>
        <w:rPr>
          <w:sz w:val="28"/>
        </w:rPr>
      </w:pPr>
      <w:r>
        <w:rPr>
          <w:spacing w:val="-5"/>
          <w:sz w:val="28"/>
        </w:rPr>
        <w:t>***</w:t>
      </w:r>
      <w:bookmarkEnd w:id="1"/>
    </w:p>
    <w:p w:rsidR="00E62F03" w:rsidRDefault="00E62F03">
      <w:pPr>
        <w:ind w:left="569"/>
        <w:jc w:val="center"/>
        <w:rPr>
          <w:sz w:val="28"/>
        </w:rPr>
      </w:pPr>
    </w:p>
    <w:sectPr w:rsidR="00E62F03">
      <w:headerReference w:type="even" r:id="rId14"/>
      <w:footerReference w:type="even" r:id="rId15"/>
      <w:pgSz w:w="11910" w:h="16840"/>
      <w:pgMar w:top="980" w:right="708" w:bottom="1240" w:left="1559" w:header="714" w:footer="1056" w:gutter="0"/>
      <w:pgNumType w:start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6FD3" w:rsidRDefault="00116FD3">
      <w:r>
        <w:separator/>
      </w:r>
    </w:p>
  </w:endnote>
  <w:endnote w:type="continuationSeparator" w:id="0">
    <w:p w:rsidR="00116FD3" w:rsidRDefault="00116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3D2B" w:rsidRDefault="00CC34E1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91072" behindDoc="1" locked="0" layoutInCell="1" allowOverlap="1">
              <wp:simplePos x="0" y="0"/>
              <wp:positionH relativeFrom="page">
                <wp:posOffset>3974591</wp:posOffset>
              </wp:positionH>
              <wp:positionV relativeFrom="page">
                <wp:posOffset>9882157</wp:posOffset>
              </wp:positionV>
              <wp:extent cx="165100" cy="19431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63D2B" w:rsidRDefault="00CC34E1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312.95pt;margin-top:778.1pt;width:13pt;height:15.3pt;z-index:-1582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" filled="f" stroked="f">
              <v:textbox inset="0,0,0,0">
                <w:txbxContent>
                  <w:p w:rsidR="00163D2B" w:rsidRDefault="00CC34E1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3D2B" w:rsidRDefault="00163D2B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3D2B" w:rsidRDefault="00CC34E1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94656" behindDoc="1" locked="0" layoutInCell="1" allowOverlap="1">
              <wp:simplePos x="0" y="0"/>
              <wp:positionH relativeFrom="page">
                <wp:posOffset>3974591</wp:posOffset>
              </wp:positionH>
              <wp:positionV relativeFrom="page">
                <wp:posOffset>9882157</wp:posOffset>
              </wp:positionV>
              <wp:extent cx="165100" cy="194310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63D2B" w:rsidRDefault="00CC34E1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>4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2" o:spid="_x0000_s1030" type="#_x0000_t202" style="position:absolute;margin-left:312.95pt;margin-top:778.1pt;width:13pt;height:15.3pt;z-index:-1582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" filled="f" stroked="f">
              <v:textbox inset="0,0,0,0">
                <w:txbxContent>
                  <w:p w:rsidR="00163D2B" w:rsidRDefault="00CC34E1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>4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6FD3" w:rsidRDefault="00116FD3">
      <w:r>
        <w:separator/>
      </w:r>
    </w:p>
  </w:footnote>
  <w:footnote w:type="continuationSeparator" w:id="0">
    <w:p w:rsidR="00116FD3" w:rsidRDefault="00116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3D2B" w:rsidRDefault="00CC34E1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90048" behindDoc="1" locked="0" layoutInCell="1" allowOverlap="1">
              <wp:simplePos x="0" y="0"/>
              <wp:positionH relativeFrom="page">
                <wp:posOffset>1061008</wp:posOffset>
              </wp:positionH>
              <wp:positionV relativeFrom="page">
                <wp:posOffset>609853</wp:posOffset>
              </wp:positionV>
              <wp:extent cx="5979795" cy="18415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79795" cy="184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79795" h="18415">
                            <a:moveTo>
                              <a:pt x="5979541" y="0"/>
                            </a:moveTo>
                            <a:lnTo>
                              <a:pt x="0" y="0"/>
                            </a:lnTo>
                            <a:lnTo>
                              <a:pt x="0" y="18288"/>
                            </a:lnTo>
                            <a:lnTo>
                              <a:pt x="5979541" y="18288"/>
                            </a:lnTo>
                            <a:lnTo>
                              <a:pt x="5979541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557D4D8" id="Graphic 2" o:spid="_x0000_s1026" style="position:absolute;margin-left:83.55pt;margin-top:48pt;width:470.85pt;height:1.45pt;z-index:-1582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7979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" path="m5979541,l,,,18288r5979541,l5979541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90560" behindDoc="1" locked="0" layoutInCell="1" allowOverlap="1">
              <wp:simplePos x="0" y="0"/>
              <wp:positionH relativeFrom="page">
                <wp:posOffset>5439283</wp:posOffset>
              </wp:positionH>
              <wp:positionV relativeFrom="page">
                <wp:posOffset>440405</wp:posOffset>
              </wp:positionV>
              <wp:extent cx="1595120" cy="16764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9512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63D2B" w:rsidRDefault="00CC34E1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Положение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об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отделе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кадров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428.3pt;margin-top:34.7pt;width:125.6pt;height:13.2pt;z-index:-15825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" filled="f" stroked="f">
              <v:textbox inset="0,0,0,0">
                <w:txbxContent>
                  <w:p w:rsidR="00163D2B" w:rsidRDefault="00CC34E1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Положение</w:t>
                    </w:r>
                    <w:r>
                      <w:rPr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об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отделе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кадров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3D2B" w:rsidRDefault="00163D2B">
    <w:pPr>
      <w:pStyle w:val="a3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3D2B" w:rsidRDefault="00CC34E1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92608" behindDoc="1" locked="0" layoutInCell="1" allowOverlap="1">
              <wp:simplePos x="0" y="0"/>
              <wp:positionH relativeFrom="page">
                <wp:posOffset>1061008</wp:posOffset>
              </wp:positionH>
              <wp:positionV relativeFrom="page">
                <wp:posOffset>609853</wp:posOffset>
              </wp:positionV>
              <wp:extent cx="5979795" cy="18415"/>
              <wp:effectExtent l="0" t="0" r="0" b="0"/>
              <wp:wrapNone/>
              <wp:docPr id="7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79795" cy="184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79795" h="18415">
                            <a:moveTo>
                              <a:pt x="5979541" y="0"/>
                            </a:moveTo>
                            <a:lnTo>
                              <a:pt x="0" y="0"/>
                            </a:lnTo>
                            <a:lnTo>
                              <a:pt x="0" y="18288"/>
                            </a:lnTo>
                            <a:lnTo>
                              <a:pt x="5979541" y="18288"/>
                            </a:lnTo>
                            <a:lnTo>
                              <a:pt x="5979541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9D2CB97" id="Graphic 7" o:spid="_x0000_s1026" style="position:absolute;margin-left:83.55pt;margin-top:48pt;width:470.85pt;height:1.45pt;z-index:-1582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7979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" path="m5979541,l,,,18288r5979541,l5979541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93120" behindDoc="1" locked="0" layoutInCell="1" allowOverlap="1">
              <wp:simplePos x="0" y="0"/>
              <wp:positionH relativeFrom="page">
                <wp:posOffset>5439283</wp:posOffset>
              </wp:positionH>
              <wp:positionV relativeFrom="page">
                <wp:posOffset>440405</wp:posOffset>
              </wp:positionV>
              <wp:extent cx="1595120" cy="16764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9512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63D2B" w:rsidRDefault="00CC34E1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Положение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об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отделе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кадров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8" o:spid="_x0000_s1028" type="#_x0000_t202" style="position:absolute;margin-left:428.3pt;margin-top:34.7pt;width:125.6pt;height:13.2pt;z-index:-1582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" filled="f" stroked="f">
              <v:textbox inset="0,0,0,0">
                <w:txbxContent>
                  <w:p w:rsidR="00163D2B" w:rsidRDefault="00CC34E1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Положение</w:t>
                    </w:r>
                    <w:r>
                      <w:rPr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об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отделе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кадров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3D2B" w:rsidRDefault="00163D2B">
    <w:pPr>
      <w:pStyle w:val="a3"/>
      <w:spacing w:line="14" w:lineRule="auto"/>
      <w:rPr>
        <w:sz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3D2B" w:rsidRDefault="00CC34E1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93632" behindDoc="1" locked="0" layoutInCell="1" allowOverlap="1">
              <wp:simplePos x="0" y="0"/>
              <wp:positionH relativeFrom="page">
                <wp:posOffset>1061008</wp:posOffset>
              </wp:positionH>
              <wp:positionV relativeFrom="page">
                <wp:posOffset>609853</wp:posOffset>
              </wp:positionV>
              <wp:extent cx="5979795" cy="18415"/>
              <wp:effectExtent l="0" t="0" r="0" b="0"/>
              <wp:wrapNone/>
              <wp:docPr id="10" name="Graphic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79795" cy="184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79795" h="18415">
                            <a:moveTo>
                              <a:pt x="5979541" y="0"/>
                            </a:moveTo>
                            <a:lnTo>
                              <a:pt x="0" y="0"/>
                            </a:lnTo>
                            <a:lnTo>
                              <a:pt x="0" y="18288"/>
                            </a:lnTo>
                            <a:lnTo>
                              <a:pt x="5979541" y="18288"/>
                            </a:lnTo>
                            <a:lnTo>
                              <a:pt x="5979541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0B12C1B" id="Graphic 10" o:spid="_x0000_s1026" style="position:absolute;margin-left:83.55pt;margin-top:48pt;width:470.85pt;height:1.45pt;z-index:-1582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7979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" path="m5979541,l,,,18288r5979541,l5979541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94144" behindDoc="1" locked="0" layoutInCell="1" allowOverlap="1">
              <wp:simplePos x="0" y="0"/>
              <wp:positionH relativeFrom="page">
                <wp:posOffset>5439283</wp:posOffset>
              </wp:positionH>
              <wp:positionV relativeFrom="page">
                <wp:posOffset>440405</wp:posOffset>
              </wp:positionV>
              <wp:extent cx="1595120" cy="167640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9512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63D2B" w:rsidRDefault="00CC34E1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Положение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об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отделе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кадров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1" o:spid="_x0000_s1029" type="#_x0000_t202" style="position:absolute;margin-left:428.3pt;margin-top:34.7pt;width:125.6pt;height:13.2pt;z-index:-1582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" filled="f" stroked="f">
              <v:textbox inset="0,0,0,0">
                <w:txbxContent>
                  <w:p w:rsidR="00163D2B" w:rsidRDefault="00CC34E1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Положение</w:t>
                    </w:r>
                    <w:r>
                      <w:rPr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об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отделе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кадров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22BD4"/>
    <w:multiLevelType w:val="multilevel"/>
    <w:tmpl w:val="894CCAB2"/>
    <w:lvl w:ilvl="0">
      <w:start w:val="1"/>
      <w:numFmt w:val="decimal"/>
      <w:lvlText w:val="%1."/>
      <w:lvlJc w:val="left"/>
      <w:pPr>
        <w:ind w:left="3963" w:hanging="28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61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start w:val="5"/>
      <w:numFmt w:val="decimal"/>
      <w:lvlText w:val="%1.%2.%3."/>
      <w:lvlJc w:val="left"/>
      <w:pPr>
        <w:ind w:left="140" w:hanging="7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669" w:hanging="7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79" w:hanging="7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88" w:hanging="7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8" w:hanging="7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8" w:hanging="7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7" w:hanging="79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D2B"/>
    <w:rsid w:val="00116FD3"/>
    <w:rsid w:val="00163D2B"/>
    <w:rsid w:val="006F2939"/>
    <w:rsid w:val="00CB0243"/>
    <w:rsid w:val="00CC34E1"/>
    <w:rsid w:val="00E62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30BA0A"/>
  <w15:docId w15:val="{447196C4-12AE-4051-A138-FE108C69A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319" w:lineRule="exact"/>
      <w:ind w:left="2305" w:hanging="28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ind w:left="569" w:right="565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spacing w:line="319" w:lineRule="exact"/>
      <w:ind w:left="140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ind w:left="50"/>
    </w:pPr>
  </w:style>
  <w:style w:type="paragraph" w:styleId="a6">
    <w:name w:val="footer"/>
    <w:basedOn w:val="a"/>
    <w:link w:val="a7"/>
    <w:uiPriority w:val="99"/>
    <w:unhideWhenUsed/>
    <w:rsid w:val="00E62F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62F03"/>
    <w:rPr>
      <w:rFonts w:ascii="Times New Roman" w:eastAsia="Times New Roman" w:hAnsi="Times New Roman" w:cs="Times New Roman"/>
      <w:lang w:val="ru-RU"/>
    </w:rPr>
  </w:style>
  <w:style w:type="paragraph" w:styleId="a8">
    <w:name w:val="header"/>
    <w:basedOn w:val="a"/>
    <w:link w:val="a9"/>
    <w:uiPriority w:val="99"/>
    <w:unhideWhenUsed/>
    <w:rsid w:val="00E62F0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62F03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E62F0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62F03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C06ED-34CD-4E62-A4FE-F1CA5FE59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810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099-01</dc:creator>
  <cp:lastModifiedBy>Киргинцева Галина Александровна</cp:lastModifiedBy>
  <cp:revision>5</cp:revision>
  <cp:lastPrinted>2025-02-13T07:30:00Z</cp:lastPrinted>
  <dcterms:created xsi:type="dcterms:W3CDTF">2025-02-13T03:57:00Z</dcterms:created>
  <dcterms:modified xsi:type="dcterms:W3CDTF">2025-02-13T07:31:00Z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2025-02-13T00:00:00Z</vt:filetime>
  </property>
  <property fmtid="{D5CDD505-2E9C-101B-9397-08002B2CF9AE}" pid="5" name="Producer">
    <vt:lpwstr>www.ilovepdf.com</vt:lpwstr>
  </property>
</Properties>
</file>